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4CA885" w14:textId="5591CEDE" w:rsidR="00FB0367" w:rsidRDefault="003D31FF" w:rsidP="000913AD">
      <w:pPr>
        <w:pStyle w:val="Heading1"/>
        <w:spacing w:before="0" w:beforeAutospacing="0" w:after="60" w:afterAutospacing="0"/>
        <w:rPr>
          <w:rFonts w:ascii="Arial" w:hAnsi="Arial" w:cs="Arial"/>
          <w:i/>
          <w:sz w:val="24"/>
          <w:szCs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CA3E84" wp14:editId="4FADE3FC">
                <wp:simplePos x="0" y="0"/>
                <wp:positionH relativeFrom="column">
                  <wp:posOffset>1063413</wp:posOffset>
                </wp:positionH>
                <wp:positionV relativeFrom="paragraph">
                  <wp:posOffset>-406400</wp:posOffset>
                </wp:positionV>
                <wp:extent cx="4693920" cy="704427"/>
                <wp:effectExtent l="0" t="0" r="5080" b="0"/>
                <wp:wrapNone/>
                <wp:docPr id="211504042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3920" cy="7044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9BA511" w14:textId="77777777" w:rsidR="00C87DAD" w:rsidRPr="00C87DAD" w:rsidRDefault="00C87DAD" w:rsidP="00C87DA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87DAD">
                              <w:rPr>
                                <w:sz w:val="28"/>
                                <w:szCs w:val="28"/>
                              </w:rPr>
                              <w:t>CANADIAN NETWORK TO ABOLISH NUCLEAR WEAPONS</w:t>
                            </w:r>
                          </w:p>
                          <w:p w14:paraId="3BEECB3B" w14:textId="5E185A9C" w:rsidR="00C87DAD" w:rsidRPr="00C87DAD" w:rsidRDefault="00C87DAD" w:rsidP="00C87DA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87DAD">
                              <w:rPr>
                                <w:sz w:val="28"/>
                                <w:szCs w:val="28"/>
                              </w:rPr>
                              <w:t>Le Réseau canadien pour l’abolition des armes nucléaires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CA3E8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3.75pt;margin-top:-32pt;width:369.6pt;height:55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" fillcolor="white [3201]" stroked="f" strokeweight=".5pt">
                <v:textbox>
                  <w:txbxContent>
                    <w:p w14:paraId="309BA511" w14:textId="77777777" w:rsidR="00C87DAD" w:rsidRPr="00C87DAD" w:rsidRDefault="00C87DAD" w:rsidP="00C87DAD">
                      <w:pPr>
                        <w:rPr>
                          <w:sz w:val="28"/>
                          <w:szCs w:val="28"/>
                        </w:rPr>
                      </w:pPr>
                      <w:r w:rsidRPr="00C87DAD">
                        <w:rPr>
                          <w:sz w:val="28"/>
                          <w:szCs w:val="28"/>
                        </w:rPr>
                        <w:t>CANADIAN NETWORK TO ABOLISH NUCLEAR WEAPONS</w:t>
                      </w:r>
                    </w:p>
                    <w:p w14:paraId="3BEECB3B" w14:textId="5E185A9C" w:rsidR="00C87DAD" w:rsidRPr="00C87DAD" w:rsidRDefault="00C87DAD" w:rsidP="00C87DAD">
                      <w:pPr>
                        <w:rPr>
                          <w:sz w:val="28"/>
                          <w:szCs w:val="28"/>
                        </w:rPr>
                      </w:pPr>
                      <w:r w:rsidRPr="00C87DAD">
                        <w:rPr>
                          <w:sz w:val="28"/>
                          <w:szCs w:val="28"/>
                        </w:rPr>
                        <w:t>Le Réseau canadien pour l’abolition des armes nucléaires</w:t>
                      </w:r>
                    </w:p>
                  </w:txbxContent>
                </v:textbox>
              </v:shape>
            </w:pict>
          </mc:Fallback>
        </mc:AlternateContent>
      </w:r>
      <w:r w:rsidRPr="008C7244">
        <w:rPr>
          <w:noProof/>
        </w:rPr>
        <w:drawing>
          <wp:anchor distT="0" distB="0" distL="114300" distR="114300" simplePos="0" relativeHeight="251658240" behindDoc="0" locked="0" layoutInCell="1" allowOverlap="1" wp14:anchorId="5917D787" wp14:editId="5EC86981">
            <wp:simplePos x="0" y="0"/>
            <wp:positionH relativeFrom="column">
              <wp:posOffset>-381635</wp:posOffset>
            </wp:positionH>
            <wp:positionV relativeFrom="page">
              <wp:posOffset>509270</wp:posOffset>
            </wp:positionV>
            <wp:extent cx="1427480" cy="1100455"/>
            <wp:effectExtent l="0" t="0" r="0" b="4445"/>
            <wp:wrapNone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="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7480" cy="1100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85D2A0" wp14:editId="22EBD2A2">
                <wp:simplePos x="0" y="0"/>
                <wp:positionH relativeFrom="column">
                  <wp:posOffset>1185333</wp:posOffset>
                </wp:positionH>
                <wp:positionV relativeFrom="paragraph">
                  <wp:posOffset>-47412</wp:posOffset>
                </wp:positionV>
                <wp:extent cx="3813387" cy="0"/>
                <wp:effectExtent l="0" t="0" r="9525" b="12700"/>
                <wp:wrapNone/>
                <wp:docPr id="205775456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338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12B7414D" id="Straight Connector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3.35pt,-3.75pt" to="393.6pt,-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" strokecolor="#4472c4 [3204]" strokeweight=".5pt">
                <v:stroke joinstyle="miter"/>
              </v:line>
            </w:pict>
          </mc:Fallback>
        </mc:AlternateContent>
      </w:r>
      <w:r w:rsidR="00FB0367">
        <w:rPr>
          <w:rFonts w:ascii="Arial" w:hAnsi="Arial" w:cs="Arial"/>
          <w:i/>
          <w:sz w:val="24"/>
          <w:szCs w:val="24"/>
          <w:lang w:val="en-US"/>
        </w:rPr>
        <w:t xml:space="preserve">                                </w:t>
      </w:r>
      <w:r w:rsidR="000913AD">
        <w:rPr>
          <w:rFonts w:ascii="Arial" w:hAnsi="Arial" w:cs="Arial"/>
          <w:i/>
          <w:sz w:val="24"/>
          <w:szCs w:val="24"/>
          <w:lang w:val="en-US"/>
        </w:rPr>
        <w:t xml:space="preserve">                  August 1, 202</w:t>
      </w:r>
    </w:p>
    <w:p w14:paraId="707194D8" w14:textId="506817F5" w:rsidR="000913AD" w:rsidRDefault="000913AD" w:rsidP="00FB0367">
      <w:pPr>
        <w:rPr>
          <w:rFonts w:ascii="Arial" w:hAnsi="Arial" w:cs="Arial"/>
          <w:i/>
          <w:sz w:val="24"/>
          <w:szCs w:val="24"/>
          <w:lang w:val="en-US"/>
        </w:rPr>
      </w:pPr>
    </w:p>
    <w:p w14:paraId="446BE4A6" w14:textId="7A2F9B8D" w:rsidR="000913AD" w:rsidRDefault="000913AD" w:rsidP="00FB0367">
      <w:pPr>
        <w:rPr>
          <w:rFonts w:ascii="Arial" w:hAnsi="Arial" w:cs="Arial"/>
          <w:i/>
          <w:sz w:val="24"/>
          <w:szCs w:val="24"/>
          <w:lang w:val="en-US"/>
        </w:rPr>
      </w:pPr>
    </w:p>
    <w:p w14:paraId="0F6F7BF8" w14:textId="42F3836E" w:rsidR="000913AD" w:rsidRDefault="000913AD" w:rsidP="00FB0367">
      <w:pPr>
        <w:rPr>
          <w:rFonts w:ascii="Arial" w:hAnsi="Arial" w:cs="Arial"/>
          <w:i/>
          <w:sz w:val="24"/>
          <w:szCs w:val="24"/>
          <w:lang w:val="en-US"/>
        </w:rPr>
      </w:pPr>
    </w:p>
    <w:p w14:paraId="29D928ED" w14:textId="0D76B1CF" w:rsidR="00565EDC" w:rsidRDefault="00565EDC" w:rsidP="00565ED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The Right Honourable Mark Carney </w:t>
      </w:r>
      <w:r w:rsidR="007E7FB2">
        <w:rPr>
          <w:sz w:val="28"/>
          <w:szCs w:val="28"/>
          <w:lang w:val="en-US"/>
        </w:rPr>
        <w:t xml:space="preserve">                                         January </w:t>
      </w:r>
      <w:r w:rsidR="00E6140F">
        <w:rPr>
          <w:sz w:val="28"/>
          <w:szCs w:val="28"/>
          <w:lang w:val="en-US"/>
        </w:rPr>
        <w:t>12</w:t>
      </w:r>
      <w:r w:rsidR="007E7FB2">
        <w:rPr>
          <w:sz w:val="28"/>
          <w:szCs w:val="28"/>
          <w:lang w:val="en-US"/>
        </w:rPr>
        <w:t>, 2026</w:t>
      </w:r>
    </w:p>
    <w:p w14:paraId="5AAD4CCC" w14:textId="2165ECBB" w:rsidR="00962463" w:rsidRDefault="00962463" w:rsidP="00565ED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Prime Minister of Canada</w:t>
      </w:r>
    </w:p>
    <w:p w14:paraId="5E378FB5" w14:textId="2CC4E6EF" w:rsidR="00962463" w:rsidRDefault="00962463" w:rsidP="00565ED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80 Wellington St.</w:t>
      </w:r>
    </w:p>
    <w:p w14:paraId="18DC2FE6" w14:textId="7C74F350" w:rsidR="00962463" w:rsidRDefault="00962463" w:rsidP="00565ED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Ottawa, ON K1A 0A2</w:t>
      </w:r>
    </w:p>
    <w:p w14:paraId="2DA73E92" w14:textId="44B3CE49" w:rsidR="00962463" w:rsidRDefault="00962463" w:rsidP="00565ED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cc. The Hon. </w:t>
      </w:r>
      <w:r w:rsidR="00F65330">
        <w:rPr>
          <w:sz w:val="28"/>
          <w:szCs w:val="28"/>
          <w:lang w:val="en-US"/>
        </w:rPr>
        <w:t>Anita</w:t>
      </w:r>
      <w:r>
        <w:rPr>
          <w:sz w:val="28"/>
          <w:szCs w:val="28"/>
          <w:lang w:val="en-US"/>
        </w:rPr>
        <w:t xml:space="preserve"> Anand, Minister of Foreign Affairs</w:t>
      </w:r>
    </w:p>
    <w:p w14:paraId="4B887609" w14:textId="6902970C" w:rsidR="00962463" w:rsidRDefault="00962463" w:rsidP="00565ED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c.c. The Hon. David McGuinty, Minister of National Defence</w:t>
      </w:r>
    </w:p>
    <w:p w14:paraId="7EAAD761" w14:textId="77777777" w:rsidR="00962463" w:rsidRDefault="00962463" w:rsidP="00565EDC">
      <w:pPr>
        <w:rPr>
          <w:sz w:val="28"/>
          <w:szCs w:val="28"/>
          <w:lang w:val="en-US"/>
        </w:rPr>
      </w:pPr>
    </w:p>
    <w:p w14:paraId="2DECAD21" w14:textId="6148E736" w:rsidR="00565EDC" w:rsidRDefault="00565EDC" w:rsidP="00962463">
      <w:pPr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RE: </w:t>
      </w:r>
      <w:r w:rsidR="00962463">
        <w:rPr>
          <w:sz w:val="28"/>
          <w:szCs w:val="28"/>
          <w:lang w:val="en-US"/>
        </w:rPr>
        <w:t>Military Budgets,</w:t>
      </w:r>
      <w:r>
        <w:rPr>
          <w:sz w:val="28"/>
          <w:szCs w:val="28"/>
          <w:lang w:val="en-US"/>
        </w:rPr>
        <w:t xml:space="preserve"> </w:t>
      </w:r>
      <w:r w:rsidR="00962463">
        <w:rPr>
          <w:sz w:val="28"/>
          <w:szCs w:val="28"/>
          <w:lang w:val="en-US"/>
        </w:rPr>
        <w:t xml:space="preserve">Golden Dome </w:t>
      </w:r>
      <w:r>
        <w:rPr>
          <w:sz w:val="28"/>
          <w:szCs w:val="28"/>
          <w:lang w:val="en-US"/>
        </w:rPr>
        <w:t>and Nuclear War</w:t>
      </w:r>
    </w:p>
    <w:p w14:paraId="4115D697" w14:textId="77777777" w:rsidR="00962463" w:rsidRDefault="00962463" w:rsidP="00565EDC">
      <w:pPr>
        <w:rPr>
          <w:b/>
          <w:sz w:val="28"/>
          <w:szCs w:val="28"/>
          <w:lang w:val="en-US"/>
        </w:rPr>
      </w:pPr>
    </w:p>
    <w:p w14:paraId="72498B13" w14:textId="1FFCD220" w:rsidR="00565EDC" w:rsidRPr="00962463" w:rsidRDefault="00565EDC" w:rsidP="00565EDC">
      <w:pPr>
        <w:rPr>
          <w:b/>
          <w:sz w:val="28"/>
          <w:szCs w:val="28"/>
          <w:lang w:val="en-US"/>
        </w:rPr>
      </w:pPr>
      <w:r w:rsidRPr="00962463">
        <w:rPr>
          <w:b/>
          <w:sz w:val="28"/>
          <w:szCs w:val="28"/>
          <w:lang w:val="en-US"/>
        </w:rPr>
        <w:t>Dear Prime Minister</w:t>
      </w:r>
      <w:r w:rsidR="009B4B8C" w:rsidRPr="00962463">
        <w:rPr>
          <w:b/>
          <w:sz w:val="28"/>
          <w:szCs w:val="28"/>
          <w:lang w:val="en-US"/>
        </w:rPr>
        <w:t xml:space="preserve"> Carney</w:t>
      </w:r>
      <w:r w:rsidRPr="00962463">
        <w:rPr>
          <w:b/>
          <w:sz w:val="28"/>
          <w:szCs w:val="28"/>
          <w:lang w:val="en-US"/>
        </w:rPr>
        <w:t>,</w:t>
      </w:r>
    </w:p>
    <w:p w14:paraId="1381E7D8" w14:textId="5162AB06" w:rsidR="00BF723C" w:rsidRDefault="00565EDC" w:rsidP="00565ED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Since </w:t>
      </w:r>
      <w:r w:rsidR="00BE7016">
        <w:rPr>
          <w:sz w:val="28"/>
          <w:szCs w:val="28"/>
          <w:lang w:val="en-US"/>
        </w:rPr>
        <w:t>assuming</w:t>
      </w:r>
      <w:r w:rsidR="00BF723C">
        <w:rPr>
          <w:sz w:val="28"/>
          <w:szCs w:val="28"/>
          <w:lang w:val="en-US"/>
        </w:rPr>
        <w:t xml:space="preserve"> </w:t>
      </w:r>
      <w:r w:rsidR="00F85964">
        <w:rPr>
          <w:sz w:val="28"/>
          <w:szCs w:val="28"/>
          <w:lang w:val="en-US"/>
        </w:rPr>
        <w:t>o</w:t>
      </w:r>
      <w:r w:rsidR="00BF723C">
        <w:rPr>
          <w:sz w:val="28"/>
          <w:szCs w:val="28"/>
          <w:lang w:val="en-US"/>
        </w:rPr>
        <w:t>ffice, y</w:t>
      </w:r>
      <w:r>
        <w:rPr>
          <w:sz w:val="28"/>
          <w:szCs w:val="28"/>
          <w:lang w:val="en-US"/>
        </w:rPr>
        <w:t xml:space="preserve">ou have made two of the most </w:t>
      </w:r>
      <w:r w:rsidR="00341EF1">
        <w:rPr>
          <w:sz w:val="28"/>
          <w:szCs w:val="28"/>
          <w:lang w:val="en-US"/>
        </w:rPr>
        <w:t xml:space="preserve">potentially </w:t>
      </w:r>
      <w:r w:rsidR="00881331">
        <w:rPr>
          <w:sz w:val="28"/>
          <w:szCs w:val="28"/>
          <w:lang w:val="en-US"/>
        </w:rPr>
        <w:t xml:space="preserve">consequential and </w:t>
      </w:r>
      <w:r w:rsidR="00BF723C">
        <w:rPr>
          <w:sz w:val="28"/>
          <w:szCs w:val="28"/>
          <w:lang w:val="en-US"/>
        </w:rPr>
        <w:t xml:space="preserve">profoundly </w:t>
      </w:r>
      <w:r>
        <w:rPr>
          <w:sz w:val="28"/>
          <w:szCs w:val="28"/>
          <w:lang w:val="en-US"/>
        </w:rPr>
        <w:t>disturbing announcements ever made by a Canadian Prime Minister</w:t>
      </w:r>
      <w:r w:rsidR="003720A2">
        <w:rPr>
          <w:sz w:val="28"/>
          <w:szCs w:val="28"/>
          <w:lang w:val="en-US"/>
        </w:rPr>
        <w:t xml:space="preserve"> -</w:t>
      </w:r>
      <w:r w:rsidR="00851655">
        <w:rPr>
          <w:sz w:val="28"/>
          <w:szCs w:val="28"/>
          <w:lang w:val="en-US"/>
        </w:rPr>
        <w:t xml:space="preserve"> both </w:t>
      </w:r>
      <w:r w:rsidR="00881331">
        <w:rPr>
          <w:sz w:val="28"/>
          <w:szCs w:val="28"/>
          <w:lang w:val="en-US"/>
        </w:rPr>
        <w:t>with little or no</w:t>
      </w:r>
      <w:r w:rsidR="00B11770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consult</w:t>
      </w:r>
      <w:r w:rsidR="00851655">
        <w:rPr>
          <w:sz w:val="28"/>
          <w:szCs w:val="28"/>
          <w:lang w:val="en-US"/>
        </w:rPr>
        <w:t xml:space="preserve">ation, nor </w:t>
      </w:r>
      <w:r w:rsidR="00341EF1">
        <w:rPr>
          <w:sz w:val="28"/>
          <w:szCs w:val="28"/>
          <w:lang w:val="en-US"/>
        </w:rPr>
        <w:t xml:space="preserve">evidence of </w:t>
      </w:r>
      <w:r w:rsidR="00EA7F96">
        <w:rPr>
          <w:sz w:val="28"/>
          <w:szCs w:val="28"/>
          <w:lang w:val="en-US"/>
        </w:rPr>
        <w:t xml:space="preserve">the </w:t>
      </w:r>
      <w:r w:rsidR="003720A2">
        <w:rPr>
          <w:sz w:val="28"/>
          <w:szCs w:val="28"/>
          <w:lang w:val="en-US"/>
        </w:rPr>
        <w:t>support</w:t>
      </w:r>
      <w:r w:rsidR="00EA7F96">
        <w:rPr>
          <w:sz w:val="28"/>
          <w:szCs w:val="28"/>
          <w:lang w:val="en-US"/>
        </w:rPr>
        <w:t xml:space="preserve"> of</w:t>
      </w:r>
      <w:r w:rsidR="002C0F2F">
        <w:rPr>
          <w:sz w:val="28"/>
          <w:szCs w:val="28"/>
          <w:lang w:val="en-US"/>
        </w:rPr>
        <w:t xml:space="preserve"> </w:t>
      </w:r>
      <w:r w:rsidR="00922154">
        <w:rPr>
          <w:sz w:val="28"/>
          <w:szCs w:val="28"/>
          <w:lang w:val="en-US"/>
        </w:rPr>
        <w:t xml:space="preserve">the Canadian electorate. </w:t>
      </w:r>
      <w:r w:rsidR="00881331">
        <w:rPr>
          <w:sz w:val="28"/>
          <w:szCs w:val="28"/>
          <w:lang w:val="en-US"/>
        </w:rPr>
        <w:t xml:space="preserve"> </w:t>
      </w:r>
      <w:r w:rsidR="00851655">
        <w:rPr>
          <w:sz w:val="28"/>
          <w:szCs w:val="28"/>
          <w:lang w:val="en-US"/>
        </w:rPr>
        <w:t xml:space="preserve">The first, </w:t>
      </w:r>
      <w:r>
        <w:rPr>
          <w:sz w:val="28"/>
          <w:szCs w:val="28"/>
          <w:lang w:val="en-US"/>
        </w:rPr>
        <w:t xml:space="preserve">that Canada </w:t>
      </w:r>
      <w:r w:rsidR="00851655">
        <w:rPr>
          <w:sz w:val="28"/>
          <w:szCs w:val="28"/>
          <w:lang w:val="en-US"/>
        </w:rPr>
        <w:t xml:space="preserve">agrees with a 150% increase in Defence spending by NATO states to </w:t>
      </w:r>
      <w:r w:rsidR="00BF723C">
        <w:rPr>
          <w:sz w:val="28"/>
          <w:szCs w:val="28"/>
          <w:lang w:val="en-US"/>
        </w:rPr>
        <w:t>5% of GDP</w:t>
      </w:r>
      <w:r w:rsidR="00B0058A">
        <w:rPr>
          <w:sz w:val="28"/>
          <w:szCs w:val="28"/>
          <w:lang w:val="en-US"/>
        </w:rPr>
        <w:t xml:space="preserve"> by 2035</w:t>
      </w:r>
      <w:r w:rsidR="00B60305">
        <w:rPr>
          <w:sz w:val="28"/>
          <w:szCs w:val="28"/>
          <w:lang w:val="en-US"/>
        </w:rPr>
        <w:t xml:space="preserve"> </w:t>
      </w:r>
      <w:r w:rsidR="00851655">
        <w:rPr>
          <w:sz w:val="28"/>
          <w:szCs w:val="28"/>
          <w:lang w:val="en-US"/>
        </w:rPr>
        <w:t xml:space="preserve">from </w:t>
      </w:r>
      <w:r w:rsidR="003720A2">
        <w:rPr>
          <w:sz w:val="28"/>
          <w:szCs w:val="28"/>
          <w:lang w:val="en-US"/>
        </w:rPr>
        <w:t xml:space="preserve">the </w:t>
      </w:r>
      <w:r w:rsidR="00851655">
        <w:rPr>
          <w:sz w:val="28"/>
          <w:szCs w:val="28"/>
          <w:lang w:val="en-US"/>
        </w:rPr>
        <w:t xml:space="preserve">longstanding target of 2% which Canada </w:t>
      </w:r>
      <w:r w:rsidR="0096488E">
        <w:rPr>
          <w:sz w:val="28"/>
          <w:szCs w:val="28"/>
          <w:lang w:val="en-US"/>
        </w:rPr>
        <w:t xml:space="preserve">will </w:t>
      </w:r>
      <w:r w:rsidR="00341EF1">
        <w:rPr>
          <w:sz w:val="28"/>
          <w:szCs w:val="28"/>
          <w:lang w:val="en-US"/>
        </w:rPr>
        <w:t>meet</w:t>
      </w:r>
      <w:r w:rsidR="00B941E2">
        <w:rPr>
          <w:sz w:val="28"/>
          <w:szCs w:val="28"/>
          <w:lang w:val="en-US"/>
        </w:rPr>
        <w:t xml:space="preserve"> for the first time</w:t>
      </w:r>
      <w:r w:rsidR="00341EF1">
        <w:rPr>
          <w:sz w:val="28"/>
          <w:szCs w:val="28"/>
          <w:lang w:val="en-US"/>
        </w:rPr>
        <w:t>,</w:t>
      </w:r>
      <w:r w:rsidR="00851655">
        <w:rPr>
          <w:sz w:val="28"/>
          <w:szCs w:val="28"/>
          <w:lang w:val="en-US"/>
        </w:rPr>
        <w:t xml:space="preserve"> this year</w:t>
      </w:r>
      <w:r w:rsidR="00881331">
        <w:rPr>
          <w:sz w:val="28"/>
          <w:szCs w:val="28"/>
          <w:lang w:val="en-US"/>
        </w:rPr>
        <w:t xml:space="preserve">. </w:t>
      </w:r>
      <w:r w:rsidR="00851655">
        <w:rPr>
          <w:sz w:val="28"/>
          <w:szCs w:val="28"/>
          <w:lang w:val="en-US"/>
        </w:rPr>
        <w:t xml:space="preserve"> </w:t>
      </w:r>
      <w:r w:rsidR="0096488E">
        <w:rPr>
          <w:sz w:val="28"/>
          <w:szCs w:val="28"/>
          <w:lang w:val="en-US"/>
        </w:rPr>
        <w:t xml:space="preserve">The </w:t>
      </w:r>
      <w:r w:rsidR="00851655">
        <w:rPr>
          <w:sz w:val="28"/>
          <w:szCs w:val="28"/>
          <w:lang w:val="en-US"/>
        </w:rPr>
        <w:t>second</w:t>
      </w:r>
      <w:r w:rsidR="0096488E">
        <w:rPr>
          <w:sz w:val="28"/>
          <w:szCs w:val="28"/>
          <w:lang w:val="en-US"/>
        </w:rPr>
        <w:t>,</w:t>
      </w:r>
      <w:r w:rsidR="00851655">
        <w:rPr>
          <w:sz w:val="28"/>
          <w:szCs w:val="28"/>
          <w:lang w:val="en-US"/>
        </w:rPr>
        <w:t xml:space="preserve"> that </w:t>
      </w:r>
      <w:r>
        <w:rPr>
          <w:sz w:val="28"/>
          <w:szCs w:val="28"/>
          <w:lang w:val="en-US"/>
        </w:rPr>
        <w:t xml:space="preserve">Canada </w:t>
      </w:r>
      <w:r w:rsidR="00C25E87">
        <w:rPr>
          <w:sz w:val="28"/>
          <w:szCs w:val="28"/>
          <w:lang w:val="en-US"/>
        </w:rPr>
        <w:t xml:space="preserve">may </w:t>
      </w:r>
      <w:r w:rsidR="001D47EA">
        <w:rPr>
          <w:sz w:val="28"/>
          <w:szCs w:val="28"/>
          <w:lang w:val="en-US"/>
        </w:rPr>
        <w:t>participat</w:t>
      </w:r>
      <w:r w:rsidR="00C25E87">
        <w:rPr>
          <w:sz w:val="28"/>
          <w:szCs w:val="28"/>
          <w:lang w:val="en-US"/>
        </w:rPr>
        <w:t>e</w:t>
      </w:r>
      <w:r w:rsidR="001D47EA">
        <w:rPr>
          <w:sz w:val="28"/>
          <w:szCs w:val="28"/>
          <w:lang w:val="en-US"/>
        </w:rPr>
        <w:t xml:space="preserve"> in </w:t>
      </w:r>
      <w:r>
        <w:rPr>
          <w:sz w:val="28"/>
          <w:szCs w:val="28"/>
          <w:lang w:val="en-US"/>
        </w:rPr>
        <w:t>U.S. President Trump’s</w:t>
      </w:r>
      <w:r w:rsidR="001D47EA">
        <w:rPr>
          <w:sz w:val="28"/>
          <w:szCs w:val="28"/>
          <w:lang w:val="en-US"/>
        </w:rPr>
        <w:t xml:space="preserve"> ‘</w:t>
      </w:r>
      <w:r>
        <w:rPr>
          <w:sz w:val="28"/>
          <w:szCs w:val="28"/>
          <w:lang w:val="en-US"/>
        </w:rPr>
        <w:t>Golden Dome</w:t>
      </w:r>
      <w:r w:rsidR="001D47EA">
        <w:rPr>
          <w:sz w:val="28"/>
          <w:szCs w:val="28"/>
          <w:lang w:val="en-US"/>
        </w:rPr>
        <w:t>’</w:t>
      </w:r>
      <w:r>
        <w:rPr>
          <w:sz w:val="28"/>
          <w:szCs w:val="28"/>
          <w:lang w:val="en-US"/>
        </w:rPr>
        <w:t xml:space="preserve"> </w:t>
      </w:r>
      <w:r w:rsidR="00BF723C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 xml:space="preserve">issile </w:t>
      </w:r>
      <w:r w:rsidR="00BF723C">
        <w:rPr>
          <w:sz w:val="28"/>
          <w:szCs w:val="28"/>
          <w:lang w:val="en-US"/>
        </w:rPr>
        <w:t>D</w:t>
      </w:r>
      <w:r w:rsidR="001D47EA">
        <w:rPr>
          <w:sz w:val="28"/>
          <w:szCs w:val="28"/>
          <w:lang w:val="en-US"/>
        </w:rPr>
        <w:t>efence S</w:t>
      </w:r>
      <w:r>
        <w:rPr>
          <w:sz w:val="28"/>
          <w:szCs w:val="28"/>
          <w:lang w:val="en-US"/>
        </w:rPr>
        <w:t>ystem</w:t>
      </w:r>
      <w:r w:rsidR="0075571F">
        <w:rPr>
          <w:sz w:val="28"/>
          <w:szCs w:val="28"/>
          <w:lang w:val="en-US"/>
        </w:rPr>
        <w:t xml:space="preserve"> which</w:t>
      </w:r>
      <w:r w:rsidR="00EA7F96">
        <w:rPr>
          <w:sz w:val="28"/>
          <w:szCs w:val="28"/>
          <w:lang w:val="en-US"/>
        </w:rPr>
        <w:t xml:space="preserve">, in our view, </w:t>
      </w:r>
      <w:r w:rsidR="00B941E2">
        <w:rPr>
          <w:sz w:val="28"/>
          <w:szCs w:val="28"/>
          <w:lang w:val="en-US"/>
        </w:rPr>
        <w:t>w</w:t>
      </w:r>
      <w:r w:rsidR="003528F6">
        <w:rPr>
          <w:sz w:val="28"/>
          <w:szCs w:val="28"/>
          <w:lang w:val="en-US"/>
        </w:rPr>
        <w:t>ill</w:t>
      </w:r>
      <w:r w:rsidR="00341EF1">
        <w:rPr>
          <w:sz w:val="28"/>
          <w:szCs w:val="28"/>
          <w:lang w:val="en-US"/>
        </w:rPr>
        <w:t xml:space="preserve"> accelerate the arms race, </w:t>
      </w:r>
      <w:r w:rsidR="0075571F">
        <w:rPr>
          <w:sz w:val="28"/>
          <w:szCs w:val="28"/>
          <w:lang w:val="en-US"/>
        </w:rPr>
        <w:t xml:space="preserve">lead to the weaponization of space and </w:t>
      </w:r>
      <w:r w:rsidR="0096488E">
        <w:rPr>
          <w:sz w:val="28"/>
          <w:szCs w:val="28"/>
          <w:lang w:val="en-US"/>
        </w:rPr>
        <w:t>increase</w:t>
      </w:r>
      <w:r w:rsidR="003355DC">
        <w:rPr>
          <w:sz w:val="28"/>
          <w:szCs w:val="28"/>
          <w:lang w:val="en-US"/>
        </w:rPr>
        <w:t xml:space="preserve"> the risk of</w:t>
      </w:r>
      <w:r w:rsidR="009B4B8C">
        <w:rPr>
          <w:sz w:val="28"/>
          <w:szCs w:val="28"/>
          <w:lang w:val="en-US"/>
        </w:rPr>
        <w:t xml:space="preserve"> nuclear war</w:t>
      </w:r>
      <w:r w:rsidR="0075571F">
        <w:rPr>
          <w:sz w:val="28"/>
          <w:szCs w:val="28"/>
          <w:lang w:val="en-US"/>
        </w:rPr>
        <w:t>.</w:t>
      </w:r>
      <w:r w:rsidR="009B4B8C">
        <w:rPr>
          <w:sz w:val="28"/>
          <w:szCs w:val="28"/>
          <w:lang w:val="en-US"/>
        </w:rPr>
        <w:t xml:space="preserve"> In addition to being tragically ill-conceived, </w:t>
      </w:r>
      <w:r w:rsidR="00EA7F96">
        <w:rPr>
          <w:sz w:val="28"/>
          <w:szCs w:val="28"/>
          <w:lang w:val="en-US"/>
        </w:rPr>
        <w:t xml:space="preserve">the </w:t>
      </w:r>
      <w:r w:rsidR="0096488E">
        <w:rPr>
          <w:sz w:val="28"/>
          <w:szCs w:val="28"/>
          <w:lang w:val="en-US"/>
        </w:rPr>
        <w:t>resource implications</w:t>
      </w:r>
      <w:r w:rsidR="00341EF1">
        <w:rPr>
          <w:sz w:val="28"/>
          <w:szCs w:val="28"/>
          <w:lang w:val="en-US"/>
        </w:rPr>
        <w:t xml:space="preserve"> of both endeavo</w:t>
      </w:r>
      <w:r w:rsidR="00903A35">
        <w:rPr>
          <w:sz w:val="28"/>
          <w:szCs w:val="28"/>
          <w:lang w:val="en-US"/>
        </w:rPr>
        <w:t>u</w:t>
      </w:r>
      <w:r w:rsidR="00341EF1">
        <w:rPr>
          <w:sz w:val="28"/>
          <w:szCs w:val="28"/>
          <w:lang w:val="en-US"/>
        </w:rPr>
        <w:t>rs</w:t>
      </w:r>
      <w:r w:rsidR="0096488E">
        <w:rPr>
          <w:sz w:val="28"/>
          <w:szCs w:val="28"/>
          <w:lang w:val="en-US"/>
        </w:rPr>
        <w:t xml:space="preserve"> a</w:t>
      </w:r>
      <w:r w:rsidR="002D73F3">
        <w:rPr>
          <w:sz w:val="28"/>
          <w:szCs w:val="28"/>
          <w:lang w:val="en-US"/>
        </w:rPr>
        <w:t>ppear</w:t>
      </w:r>
      <w:r w:rsidR="0018687B">
        <w:rPr>
          <w:sz w:val="28"/>
          <w:szCs w:val="28"/>
          <w:lang w:val="en-US"/>
        </w:rPr>
        <w:t xml:space="preserve"> excessive in the extreme</w:t>
      </w:r>
      <w:r w:rsidR="00B96E1E">
        <w:rPr>
          <w:sz w:val="28"/>
          <w:szCs w:val="28"/>
          <w:lang w:val="en-US"/>
        </w:rPr>
        <w:t>. We urge you and your colleagues to reconsider.</w:t>
      </w:r>
      <w:r w:rsidR="0018695C">
        <w:rPr>
          <w:sz w:val="28"/>
          <w:szCs w:val="28"/>
          <w:lang w:val="en-US"/>
        </w:rPr>
        <w:t xml:space="preserve"> </w:t>
      </w:r>
    </w:p>
    <w:p w14:paraId="5CFA5BB9" w14:textId="24286236" w:rsidR="00080190" w:rsidRPr="00080190" w:rsidRDefault="00D438B4" w:rsidP="00565EDC">
      <w:pPr>
        <w:rPr>
          <w:i/>
          <w:sz w:val="28"/>
          <w:szCs w:val="28"/>
          <w:lang w:val="en-US"/>
        </w:rPr>
      </w:pPr>
      <w:r>
        <w:rPr>
          <w:i/>
          <w:sz w:val="28"/>
          <w:szCs w:val="28"/>
          <w:lang w:val="en-US"/>
        </w:rPr>
        <w:t xml:space="preserve">NATO </w:t>
      </w:r>
      <w:r w:rsidR="00080190" w:rsidRPr="00080190">
        <w:rPr>
          <w:i/>
          <w:sz w:val="28"/>
          <w:szCs w:val="28"/>
          <w:lang w:val="en-US"/>
        </w:rPr>
        <w:t>Defence Spending</w:t>
      </w:r>
    </w:p>
    <w:p w14:paraId="48EBB1DF" w14:textId="14AAAC95" w:rsidR="007B3961" w:rsidRDefault="00006B8C" w:rsidP="00565ED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According to the </w:t>
      </w:r>
      <w:r w:rsidR="008D5641">
        <w:rPr>
          <w:sz w:val="28"/>
          <w:szCs w:val="28"/>
          <w:lang w:val="en-US"/>
        </w:rPr>
        <w:t xml:space="preserve">2025 Annual Report of the </w:t>
      </w:r>
      <w:r>
        <w:rPr>
          <w:sz w:val="28"/>
          <w:szCs w:val="28"/>
          <w:lang w:val="en-US"/>
        </w:rPr>
        <w:t>Stockholm International P</w:t>
      </w:r>
      <w:r w:rsidR="008D5641">
        <w:rPr>
          <w:sz w:val="28"/>
          <w:szCs w:val="28"/>
          <w:lang w:val="en-US"/>
        </w:rPr>
        <w:t xml:space="preserve">eace Research Institute (SIPRI), </w:t>
      </w:r>
      <w:r>
        <w:rPr>
          <w:sz w:val="28"/>
          <w:szCs w:val="28"/>
          <w:lang w:val="en-US"/>
        </w:rPr>
        <w:t xml:space="preserve">global military expenditures in 2024 rose to </w:t>
      </w:r>
      <w:r w:rsidRPr="001D47EA">
        <w:rPr>
          <w:b/>
          <w:sz w:val="28"/>
          <w:szCs w:val="28"/>
          <w:lang w:val="en-US"/>
        </w:rPr>
        <w:t xml:space="preserve">US$2.718 </w:t>
      </w:r>
      <w:r w:rsidR="0096488E">
        <w:rPr>
          <w:b/>
          <w:sz w:val="28"/>
          <w:szCs w:val="28"/>
          <w:lang w:val="en-US"/>
        </w:rPr>
        <w:t>t</w:t>
      </w:r>
      <w:r w:rsidRPr="001D47EA">
        <w:rPr>
          <w:b/>
          <w:sz w:val="28"/>
          <w:szCs w:val="28"/>
          <w:lang w:val="en-US"/>
        </w:rPr>
        <w:t>rillion</w:t>
      </w:r>
      <w:r>
        <w:rPr>
          <w:sz w:val="28"/>
          <w:szCs w:val="28"/>
          <w:lang w:val="en-US"/>
        </w:rPr>
        <w:t>, a 9.4% increase over the previous year and the steepest year-on-ye</w:t>
      </w:r>
      <w:r w:rsidR="00276643">
        <w:rPr>
          <w:sz w:val="28"/>
          <w:szCs w:val="28"/>
          <w:lang w:val="en-US"/>
        </w:rPr>
        <w:t xml:space="preserve">ar </w:t>
      </w:r>
      <w:r w:rsidR="00276643" w:rsidRPr="002968BE">
        <w:rPr>
          <w:sz w:val="28"/>
          <w:szCs w:val="28"/>
          <w:lang w:val="en-US"/>
        </w:rPr>
        <w:lastRenderedPageBreak/>
        <w:t xml:space="preserve">increase since the Cold War. </w:t>
      </w:r>
      <w:r w:rsidRPr="002968BE">
        <w:rPr>
          <w:sz w:val="28"/>
          <w:szCs w:val="28"/>
          <w:lang w:val="en-US"/>
        </w:rPr>
        <w:t xml:space="preserve">NATO military spending </w:t>
      </w:r>
      <w:r w:rsidR="006D44AB" w:rsidRPr="002968BE">
        <w:rPr>
          <w:sz w:val="28"/>
          <w:szCs w:val="28"/>
          <w:lang w:val="en-US"/>
        </w:rPr>
        <w:t xml:space="preserve">alone </w:t>
      </w:r>
      <w:r w:rsidRPr="002968BE">
        <w:rPr>
          <w:sz w:val="28"/>
          <w:szCs w:val="28"/>
          <w:lang w:val="en-US"/>
        </w:rPr>
        <w:t>tota</w:t>
      </w:r>
      <w:r w:rsidR="00517205">
        <w:rPr>
          <w:sz w:val="28"/>
          <w:szCs w:val="28"/>
          <w:lang w:val="en-US"/>
        </w:rPr>
        <w:t>l</w:t>
      </w:r>
      <w:r w:rsidRPr="002968BE">
        <w:rPr>
          <w:sz w:val="28"/>
          <w:szCs w:val="28"/>
          <w:lang w:val="en-US"/>
        </w:rPr>
        <w:t xml:space="preserve">led $1.506 </w:t>
      </w:r>
      <w:r w:rsidR="003528F6" w:rsidRPr="002968BE">
        <w:rPr>
          <w:sz w:val="28"/>
          <w:szCs w:val="28"/>
          <w:lang w:val="en-US"/>
        </w:rPr>
        <w:t>t</w:t>
      </w:r>
      <w:r w:rsidRPr="002968BE">
        <w:rPr>
          <w:sz w:val="28"/>
          <w:szCs w:val="28"/>
          <w:lang w:val="en-US"/>
        </w:rPr>
        <w:t>rillion</w:t>
      </w:r>
      <w:r w:rsidR="0096488E" w:rsidRPr="002968BE">
        <w:rPr>
          <w:sz w:val="28"/>
          <w:szCs w:val="28"/>
          <w:lang w:val="en-US"/>
        </w:rPr>
        <w:t>, 55% of the global total,</w:t>
      </w:r>
      <w:r w:rsidRPr="002968BE">
        <w:rPr>
          <w:sz w:val="28"/>
          <w:szCs w:val="28"/>
          <w:lang w:val="en-US"/>
        </w:rPr>
        <w:t xml:space="preserve"> al</w:t>
      </w:r>
      <w:r w:rsidR="001D6AB0" w:rsidRPr="002968BE">
        <w:rPr>
          <w:sz w:val="28"/>
          <w:szCs w:val="28"/>
          <w:lang w:val="en-US"/>
        </w:rPr>
        <w:t xml:space="preserve">most 5 times that of China at $314 </w:t>
      </w:r>
      <w:r w:rsidR="00BF4945" w:rsidRPr="002968BE">
        <w:rPr>
          <w:sz w:val="28"/>
          <w:szCs w:val="28"/>
          <w:lang w:val="en-US"/>
        </w:rPr>
        <w:t>b</w:t>
      </w:r>
      <w:r w:rsidR="001D6AB0" w:rsidRPr="002968BE">
        <w:rPr>
          <w:sz w:val="28"/>
          <w:szCs w:val="28"/>
          <w:lang w:val="en-US"/>
        </w:rPr>
        <w:t xml:space="preserve">illion and more than 10 times that of Russia at $149 </w:t>
      </w:r>
      <w:r w:rsidR="00BF4945" w:rsidRPr="002968BE">
        <w:rPr>
          <w:sz w:val="28"/>
          <w:szCs w:val="28"/>
          <w:lang w:val="en-US"/>
        </w:rPr>
        <w:t>b</w:t>
      </w:r>
      <w:r w:rsidR="001D6AB0" w:rsidRPr="002968BE">
        <w:rPr>
          <w:sz w:val="28"/>
          <w:szCs w:val="28"/>
          <w:lang w:val="en-US"/>
        </w:rPr>
        <w:t>illion</w:t>
      </w:r>
      <w:r w:rsidR="001D47EA" w:rsidRPr="002968BE">
        <w:rPr>
          <w:sz w:val="28"/>
          <w:szCs w:val="28"/>
          <w:lang w:val="en-US"/>
        </w:rPr>
        <w:t xml:space="preserve">. </w:t>
      </w:r>
      <w:r w:rsidR="0096488E" w:rsidRPr="002968BE">
        <w:rPr>
          <w:sz w:val="28"/>
          <w:szCs w:val="28"/>
          <w:lang w:val="en-US"/>
        </w:rPr>
        <w:t xml:space="preserve"> </w:t>
      </w:r>
      <w:r w:rsidR="00E25158" w:rsidRPr="002968BE">
        <w:rPr>
          <w:sz w:val="28"/>
          <w:szCs w:val="28"/>
          <w:lang w:val="en-US"/>
        </w:rPr>
        <w:t>T</w:t>
      </w:r>
      <w:r w:rsidR="00BA2EF1" w:rsidRPr="002968BE">
        <w:rPr>
          <w:sz w:val="28"/>
          <w:szCs w:val="28"/>
          <w:lang w:val="en-US"/>
        </w:rPr>
        <w:t>hat</w:t>
      </w:r>
      <w:r w:rsidR="0096488E" w:rsidRPr="002968BE">
        <w:rPr>
          <w:sz w:val="28"/>
          <w:szCs w:val="28"/>
          <w:lang w:val="en-US"/>
        </w:rPr>
        <w:t xml:space="preserve"> </w:t>
      </w:r>
      <w:r w:rsidR="001D6AB0" w:rsidRPr="002968BE">
        <w:rPr>
          <w:sz w:val="28"/>
          <w:szCs w:val="28"/>
          <w:lang w:val="en-US"/>
        </w:rPr>
        <w:t xml:space="preserve">NATO </w:t>
      </w:r>
      <w:r w:rsidR="00B60305" w:rsidRPr="002968BE">
        <w:rPr>
          <w:sz w:val="28"/>
          <w:szCs w:val="28"/>
          <w:lang w:val="en-US"/>
        </w:rPr>
        <w:t>must</w:t>
      </w:r>
      <w:r w:rsidR="00BA2EF1" w:rsidRPr="002968BE">
        <w:rPr>
          <w:sz w:val="28"/>
          <w:szCs w:val="28"/>
          <w:lang w:val="en-US"/>
        </w:rPr>
        <w:t xml:space="preserve"> increase</w:t>
      </w:r>
      <w:r w:rsidR="001D6AB0" w:rsidRPr="002968BE">
        <w:rPr>
          <w:sz w:val="28"/>
          <w:szCs w:val="28"/>
          <w:lang w:val="en-US"/>
        </w:rPr>
        <w:t xml:space="preserve"> military spending by </w:t>
      </w:r>
      <w:r w:rsidR="001C1CEA" w:rsidRPr="002968BE">
        <w:rPr>
          <w:sz w:val="28"/>
          <w:szCs w:val="28"/>
          <w:lang w:val="en-US"/>
        </w:rPr>
        <w:t xml:space="preserve">an additional </w:t>
      </w:r>
      <w:r w:rsidR="001D6AB0" w:rsidRPr="002968BE">
        <w:rPr>
          <w:sz w:val="28"/>
          <w:szCs w:val="28"/>
          <w:lang w:val="en-US"/>
        </w:rPr>
        <w:t>150% over</w:t>
      </w:r>
      <w:r w:rsidR="007D6EDD" w:rsidRPr="002968BE">
        <w:rPr>
          <w:sz w:val="28"/>
          <w:szCs w:val="28"/>
          <w:lang w:val="en-US"/>
        </w:rPr>
        <w:t xml:space="preserve"> current levels</w:t>
      </w:r>
      <w:r w:rsidR="0096488E" w:rsidRPr="002968BE">
        <w:rPr>
          <w:sz w:val="28"/>
          <w:szCs w:val="28"/>
          <w:lang w:val="en-US"/>
        </w:rPr>
        <w:t xml:space="preserve"> to </w:t>
      </w:r>
      <w:r w:rsidR="002C0F2F" w:rsidRPr="002968BE">
        <w:rPr>
          <w:sz w:val="28"/>
          <w:szCs w:val="28"/>
          <w:lang w:val="en-US"/>
        </w:rPr>
        <w:t xml:space="preserve">defend </w:t>
      </w:r>
      <w:r w:rsidR="0096488E" w:rsidRPr="002968BE">
        <w:rPr>
          <w:sz w:val="28"/>
          <w:szCs w:val="28"/>
          <w:lang w:val="en-US"/>
        </w:rPr>
        <w:t>member states</w:t>
      </w:r>
      <w:r w:rsidR="00E25158" w:rsidRPr="002968BE">
        <w:rPr>
          <w:sz w:val="28"/>
          <w:szCs w:val="28"/>
          <w:lang w:val="en-US"/>
        </w:rPr>
        <w:t>,</w:t>
      </w:r>
      <w:r w:rsidR="00E25158">
        <w:rPr>
          <w:sz w:val="28"/>
          <w:szCs w:val="28"/>
          <w:lang w:val="en-US"/>
        </w:rPr>
        <w:t xml:space="preserve"> defies reason</w:t>
      </w:r>
      <w:r w:rsidR="0096488E">
        <w:rPr>
          <w:sz w:val="28"/>
          <w:szCs w:val="28"/>
          <w:lang w:val="en-US"/>
        </w:rPr>
        <w:t xml:space="preserve">. </w:t>
      </w:r>
      <w:r w:rsidR="00057E75">
        <w:rPr>
          <w:sz w:val="28"/>
          <w:szCs w:val="28"/>
          <w:lang w:val="en-US"/>
        </w:rPr>
        <w:t xml:space="preserve"> </w:t>
      </w:r>
    </w:p>
    <w:p w14:paraId="1E8009CF" w14:textId="5D3B66E8" w:rsidR="00E93836" w:rsidRDefault="00D10A02" w:rsidP="007D6ED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</w:t>
      </w:r>
      <w:r w:rsidR="001C1CEA">
        <w:rPr>
          <w:sz w:val="28"/>
          <w:szCs w:val="28"/>
          <w:lang w:val="en-US"/>
        </w:rPr>
        <w:t xml:space="preserve">onsider the opportunity costs. </w:t>
      </w:r>
      <w:r w:rsidR="007B3961">
        <w:rPr>
          <w:sz w:val="28"/>
          <w:szCs w:val="28"/>
          <w:lang w:val="en-US"/>
        </w:rPr>
        <w:t>Current g</w:t>
      </w:r>
      <w:r w:rsidR="001C1CEA">
        <w:rPr>
          <w:sz w:val="28"/>
          <w:szCs w:val="28"/>
          <w:lang w:val="en-US"/>
        </w:rPr>
        <w:t xml:space="preserve">lobal military expenditures are </w:t>
      </w:r>
      <w:r w:rsidR="004F5AD3">
        <w:rPr>
          <w:sz w:val="28"/>
          <w:szCs w:val="28"/>
          <w:lang w:val="en-US"/>
        </w:rPr>
        <w:t xml:space="preserve">already </w:t>
      </w:r>
      <w:r w:rsidR="001C1CEA">
        <w:rPr>
          <w:sz w:val="28"/>
          <w:szCs w:val="28"/>
          <w:lang w:val="en-US"/>
        </w:rPr>
        <w:t>13 times the $2</w:t>
      </w:r>
      <w:r w:rsidR="007B3961">
        <w:rPr>
          <w:sz w:val="28"/>
          <w:szCs w:val="28"/>
          <w:lang w:val="en-US"/>
        </w:rPr>
        <w:t>14</w:t>
      </w:r>
      <w:r w:rsidR="001C1CEA">
        <w:rPr>
          <w:sz w:val="28"/>
          <w:szCs w:val="28"/>
          <w:lang w:val="en-US"/>
        </w:rPr>
        <w:t xml:space="preserve"> </w:t>
      </w:r>
      <w:r w:rsidR="007B3961">
        <w:rPr>
          <w:sz w:val="28"/>
          <w:szCs w:val="28"/>
          <w:lang w:val="en-US"/>
        </w:rPr>
        <w:t>b</w:t>
      </w:r>
      <w:r w:rsidR="001C1CEA">
        <w:rPr>
          <w:sz w:val="28"/>
          <w:szCs w:val="28"/>
          <w:lang w:val="en-US"/>
        </w:rPr>
        <w:t xml:space="preserve">illion the world </w:t>
      </w:r>
      <w:r w:rsidR="002C0F2F">
        <w:rPr>
          <w:sz w:val="28"/>
          <w:szCs w:val="28"/>
          <w:lang w:val="en-US"/>
        </w:rPr>
        <w:t>dedicate</w:t>
      </w:r>
      <w:r w:rsidR="007B3961">
        <w:rPr>
          <w:sz w:val="28"/>
          <w:szCs w:val="28"/>
          <w:lang w:val="en-US"/>
        </w:rPr>
        <w:t>d</w:t>
      </w:r>
      <w:r w:rsidR="002C0F2F">
        <w:rPr>
          <w:sz w:val="28"/>
          <w:szCs w:val="28"/>
          <w:lang w:val="en-US"/>
        </w:rPr>
        <w:t xml:space="preserve"> to </w:t>
      </w:r>
      <w:r w:rsidR="007B3961">
        <w:rPr>
          <w:sz w:val="28"/>
          <w:szCs w:val="28"/>
          <w:lang w:val="en-US"/>
        </w:rPr>
        <w:t>O</w:t>
      </w:r>
      <w:r w:rsidR="002C0F2F">
        <w:rPr>
          <w:sz w:val="28"/>
          <w:szCs w:val="28"/>
          <w:lang w:val="en-US"/>
        </w:rPr>
        <w:t xml:space="preserve">fficial </w:t>
      </w:r>
      <w:r w:rsidR="007B3961">
        <w:rPr>
          <w:sz w:val="28"/>
          <w:szCs w:val="28"/>
          <w:lang w:val="en-US"/>
        </w:rPr>
        <w:t>D</w:t>
      </w:r>
      <w:r w:rsidR="002C0F2F">
        <w:rPr>
          <w:sz w:val="28"/>
          <w:szCs w:val="28"/>
          <w:lang w:val="en-US"/>
        </w:rPr>
        <w:t xml:space="preserve">evelopment </w:t>
      </w:r>
      <w:r w:rsidR="007B3961">
        <w:rPr>
          <w:sz w:val="28"/>
          <w:szCs w:val="28"/>
          <w:lang w:val="en-US"/>
        </w:rPr>
        <w:t>A</w:t>
      </w:r>
      <w:r w:rsidR="002C0F2F">
        <w:rPr>
          <w:sz w:val="28"/>
          <w:szCs w:val="28"/>
          <w:lang w:val="en-US"/>
        </w:rPr>
        <w:t>ssistance</w:t>
      </w:r>
      <w:r w:rsidR="007B3961">
        <w:rPr>
          <w:sz w:val="28"/>
          <w:szCs w:val="28"/>
          <w:lang w:val="en-US"/>
        </w:rPr>
        <w:t xml:space="preserve"> </w:t>
      </w:r>
      <w:r w:rsidR="009B0A1A">
        <w:rPr>
          <w:sz w:val="28"/>
          <w:szCs w:val="28"/>
          <w:lang w:val="en-US"/>
        </w:rPr>
        <w:t xml:space="preserve">(ODA) </w:t>
      </w:r>
      <w:r w:rsidR="007B3961">
        <w:rPr>
          <w:sz w:val="28"/>
          <w:szCs w:val="28"/>
          <w:lang w:val="en-US"/>
        </w:rPr>
        <w:t xml:space="preserve">in 2024 according to the OECD – down 6% from </w:t>
      </w:r>
      <w:r w:rsidR="00BA2EF1">
        <w:rPr>
          <w:sz w:val="28"/>
          <w:szCs w:val="28"/>
          <w:lang w:val="en-US"/>
        </w:rPr>
        <w:t xml:space="preserve">2023, </w:t>
      </w:r>
      <w:r w:rsidR="00E25158">
        <w:rPr>
          <w:sz w:val="28"/>
          <w:szCs w:val="28"/>
          <w:lang w:val="en-US"/>
        </w:rPr>
        <w:t>which the UN Office for the Coordination of Humanitarian Affairs</w:t>
      </w:r>
      <w:r w:rsidR="00331C66">
        <w:rPr>
          <w:sz w:val="28"/>
          <w:szCs w:val="28"/>
          <w:lang w:val="en-US"/>
        </w:rPr>
        <w:t xml:space="preserve"> (OCHA)</w:t>
      </w:r>
      <w:r w:rsidR="00E25158">
        <w:rPr>
          <w:sz w:val="28"/>
          <w:szCs w:val="28"/>
          <w:lang w:val="en-US"/>
        </w:rPr>
        <w:t xml:space="preserve"> estimates has </w:t>
      </w:r>
      <w:r w:rsidR="00E93836">
        <w:rPr>
          <w:sz w:val="28"/>
          <w:szCs w:val="28"/>
          <w:lang w:val="en-US"/>
        </w:rPr>
        <w:t xml:space="preserve">already </w:t>
      </w:r>
      <w:r w:rsidR="00E25158">
        <w:rPr>
          <w:sz w:val="28"/>
          <w:szCs w:val="28"/>
          <w:lang w:val="en-US"/>
        </w:rPr>
        <w:t>resulted in 1.8 million unnecessary deaths</w:t>
      </w:r>
      <w:r w:rsidR="009B0A1A">
        <w:rPr>
          <w:sz w:val="28"/>
          <w:szCs w:val="28"/>
          <w:lang w:val="en-US"/>
        </w:rPr>
        <w:t xml:space="preserve">. </w:t>
      </w:r>
      <w:r w:rsidR="00331C66">
        <w:rPr>
          <w:sz w:val="28"/>
          <w:szCs w:val="28"/>
          <w:lang w:val="en-US"/>
        </w:rPr>
        <w:t xml:space="preserve">OCHA anticipates that </w:t>
      </w:r>
      <w:r w:rsidR="009B0A1A">
        <w:rPr>
          <w:sz w:val="28"/>
          <w:szCs w:val="28"/>
          <w:lang w:val="en-US"/>
        </w:rPr>
        <w:t xml:space="preserve">ODA </w:t>
      </w:r>
      <w:r w:rsidR="00331C66">
        <w:rPr>
          <w:sz w:val="28"/>
          <w:szCs w:val="28"/>
          <w:lang w:val="en-US"/>
        </w:rPr>
        <w:t xml:space="preserve">will </w:t>
      </w:r>
      <w:r w:rsidR="0041396F">
        <w:rPr>
          <w:sz w:val="28"/>
          <w:szCs w:val="28"/>
          <w:lang w:val="en-US"/>
        </w:rPr>
        <w:t>f</w:t>
      </w:r>
      <w:r w:rsidR="007B3961">
        <w:rPr>
          <w:sz w:val="28"/>
          <w:szCs w:val="28"/>
          <w:lang w:val="en-US"/>
        </w:rPr>
        <w:t xml:space="preserve">all </w:t>
      </w:r>
      <w:r w:rsidR="003528F6">
        <w:rPr>
          <w:sz w:val="28"/>
          <w:szCs w:val="28"/>
          <w:lang w:val="en-US"/>
        </w:rPr>
        <w:t xml:space="preserve">by an additional </w:t>
      </w:r>
      <w:r w:rsidR="004F5AD3">
        <w:rPr>
          <w:sz w:val="28"/>
          <w:szCs w:val="28"/>
          <w:lang w:val="en-US"/>
        </w:rPr>
        <w:t xml:space="preserve">9% </w:t>
      </w:r>
      <w:r w:rsidR="00331C66">
        <w:rPr>
          <w:sz w:val="28"/>
          <w:szCs w:val="28"/>
          <w:lang w:val="en-US"/>
        </w:rPr>
        <w:t>through</w:t>
      </w:r>
      <w:r w:rsidR="004F5AD3">
        <w:rPr>
          <w:sz w:val="28"/>
          <w:szCs w:val="28"/>
          <w:lang w:val="en-US"/>
        </w:rPr>
        <w:t xml:space="preserve"> 2025</w:t>
      </w:r>
      <w:r w:rsidR="009B0A1A">
        <w:rPr>
          <w:sz w:val="28"/>
          <w:szCs w:val="28"/>
          <w:lang w:val="en-US"/>
        </w:rPr>
        <w:t xml:space="preserve"> and </w:t>
      </w:r>
      <w:r w:rsidR="00DC698B">
        <w:rPr>
          <w:sz w:val="28"/>
          <w:szCs w:val="28"/>
          <w:lang w:val="en-US"/>
        </w:rPr>
        <w:t>the</w:t>
      </w:r>
      <w:r w:rsidR="009B0A1A">
        <w:rPr>
          <w:sz w:val="28"/>
          <w:szCs w:val="28"/>
          <w:lang w:val="en-US"/>
        </w:rPr>
        <w:t xml:space="preserve"> downward trajectory</w:t>
      </w:r>
      <w:r w:rsidR="00A479EF">
        <w:rPr>
          <w:sz w:val="28"/>
          <w:szCs w:val="28"/>
          <w:lang w:val="en-US"/>
        </w:rPr>
        <w:t xml:space="preserve"> </w:t>
      </w:r>
      <w:r w:rsidR="00DC698B">
        <w:rPr>
          <w:sz w:val="28"/>
          <w:szCs w:val="28"/>
          <w:lang w:val="en-US"/>
        </w:rPr>
        <w:t xml:space="preserve">will </w:t>
      </w:r>
      <w:r w:rsidR="00A479EF">
        <w:rPr>
          <w:sz w:val="28"/>
          <w:szCs w:val="28"/>
          <w:lang w:val="en-US"/>
        </w:rPr>
        <w:t>continue.</w:t>
      </w:r>
    </w:p>
    <w:p w14:paraId="62EB5F49" w14:textId="057D1362" w:rsidR="00080190" w:rsidRPr="00080190" w:rsidRDefault="00080190" w:rsidP="007D6EDD">
      <w:pPr>
        <w:rPr>
          <w:i/>
          <w:sz w:val="28"/>
          <w:szCs w:val="28"/>
          <w:lang w:val="en-US"/>
        </w:rPr>
      </w:pPr>
      <w:r w:rsidRPr="00080190">
        <w:rPr>
          <w:i/>
          <w:sz w:val="28"/>
          <w:szCs w:val="28"/>
          <w:lang w:val="en-US"/>
        </w:rPr>
        <w:t>Golden Dome</w:t>
      </w:r>
    </w:p>
    <w:p w14:paraId="5D482B19" w14:textId="420D5376" w:rsidR="007F7FA9" w:rsidRDefault="00C27661" w:rsidP="00453B4F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U.S. President Trump’s so-called </w:t>
      </w:r>
      <w:r w:rsidR="008776A6">
        <w:rPr>
          <w:sz w:val="28"/>
          <w:szCs w:val="28"/>
          <w:lang w:val="en-US"/>
        </w:rPr>
        <w:t>Golden Dome</w:t>
      </w:r>
      <w:r>
        <w:rPr>
          <w:sz w:val="28"/>
          <w:szCs w:val="28"/>
          <w:lang w:val="en-US"/>
        </w:rPr>
        <w:t xml:space="preserve"> </w:t>
      </w:r>
      <w:r w:rsidR="004F5AD3">
        <w:rPr>
          <w:sz w:val="28"/>
          <w:szCs w:val="28"/>
          <w:lang w:val="en-US"/>
        </w:rPr>
        <w:t xml:space="preserve">initiative, </w:t>
      </w:r>
      <w:r w:rsidR="005A3904">
        <w:rPr>
          <w:sz w:val="28"/>
          <w:szCs w:val="28"/>
          <w:lang w:val="en-US"/>
        </w:rPr>
        <w:t>effectively reviving</w:t>
      </w:r>
      <w:r w:rsidR="004F5AD3">
        <w:rPr>
          <w:sz w:val="28"/>
          <w:szCs w:val="28"/>
          <w:lang w:val="en-US"/>
        </w:rPr>
        <w:t xml:space="preserve"> </w:t>
      </w:r>
      <w:r w:rsidR="007F7FA9">
        <w:rPr>
          <w:sz w:val="28"/>
          <w:szCs w:val="28"/>
          <w:lang w:val="en-US"/>
        </w:rPr>
        <w:t xml:space="preserve">the Strategic Defence </w:t>
      </w:r>
      <w:r w:rsidR="00877E9E">
        <w:rPr>
          <w:sz w:val="28"/>
          <w:szCs w:val="28"/>
          <w:lang w:val="en-US"/>
        </w:rPr>
        <w:t>Initiative (SDI) or ‘Star Wars’</w:t>
      </w:r>
      <w:r w:rsidR="007F7FA9">
        <w:rPr>
          <w:sz w:val="28"/>
          <w:szCs w:val="28"/>
          <w:lang w:val="en-US"/>
        </w:rPr>
        <w:t xml:space="preserve"> announced by President </w:t>
      </w:r>
      <w:r w:rsidR="00877E9E">
        <w:rPr>
          <w:sz w:val="28"/>
          <w:szCs w:val="28"/>
          <w:lang w:val="en-US"/>
        </w:rPr>
        <w:t xml:space="preserve">Ronald </w:t>
      </w:r>
      <w:r w:rsidR="007F7FA9">
        <w:rPr>
          <w:sz w:val="28"/>
          <w:szCs w:val="28"/>
          <w:lang w:val="en-US"/>
        </w:rPr>
        <w:t>Reagan in 1983</w:t>
      </w:r>
      <w:r w:rsidR="00877E9E">
        <w:rPr>
          <w:sz w:val="28"/>
          <w:szCs w:val="28"/>
          <w:lang w:val="en-US"/>
        </w:rPr>
        <w:t xml:space="preserve">, </w:t>
      </w:r>
      <w:r w:rsidR="004F5AD3">
        <w:rPr>
          <w:sz w:val="28"/>
          <w:szCs w:val="28"/>
          <w:lang w:val="en-US"/>
        </w:rPr>
        <w:t xml:space="preserve">is </w:t>
      </w:r>
      <w:r w:rsidR="00877E9E">
        <w:rPr>
          <w:sz w:val="28"/>
          <w:szCs w:val="28"/>
          <w:lang w:val="en-US"/>
        </w:rPr>
        <w:t xml:space="preserve">conceived as </w:t>
      </w:r>
      <w:r w:rsidR="007F7FA9">
        <w:rPr>
          <w:sz w:val="28"/>
          <w:szCs w:val="28"/>
          <w:lang w:val="en-US"/>
        </w:rPr>
        <w:t xml:space="preserve">a comprehensive ground and space-based system to intercept and destroy incoming ballistic nuclear missiles. </w:t>
      </w:r>
      <w:r w:rsidR="00982AB5">
        <w:rPr>
          <w:sz w:val="28"/>
          <w:szCs w:val="28"/>
          <w:lang w:val="en-US"/>
        </w:rPr>
        <w:t>SDI</w:t>
      </w:r>
      <w:r w:rsidR="007F7FA9">
        <w:rPr>
          <w:sz w:val="28"/>
          <w:szCs w:val="28"/>
          <w:lang w:val="en-US"/>
        </w:rPr>
        <w:t xml:space="preserve"> envisaged the developme</w:t>
      </w:r>
      <w:r>
        <w:rPr>
          <w:sz w:val="28"/>
          <w:szCs w:val="28"/>
          <w:lang w:val="en-US"/>
        </w:rPr>
        <w:t>nt of X-ray lasers, particle beam</w:t>
      </w:r>
      <w:r w:rsidR="007F7FA9">
        <w:rPr>
          <w:sz w:val="28"/>
          <w:szCs w:val="28"/>
          <w:lang w:val="en-US"/>
        </w:rPr>
        <w:t xml:space="preserve"> weapons and kinetic “hit to kill” interceptors, technology that was ultimately deemed not feasible. </w:t>
      </w:r>
      <w:r w:rsidR="005A3904">
        <w:rPr>
          <w:sz w:val="28"/>
          <w:szCs w:val="28"/>
          <w:lang w:val="en-US"/>
        </w:rPr>
        <w:t xml:space="preserve">Golden Dome aspires to protect America from </w:t>
      </w:r>
      <w:r w:rsidR="009F0591">
        <w:rPr>
          <w:sz w:val="28"/>
          <w:szCs w:val="28"/>
          <w:lang w:val="en-US"/>
        </w:rPr>
        <w:t>even the most sophisticated n</w:t>
      </w:r>
      <w:r w:rsidR="005A3904">
        <w:rPr>
          <w:sz w:val="28"/>
          <w:szCs w:val="28"/>
          <w:lang w:val="en-US"/>
        </w:rPr>
        <w:t>uclear</w:t>
      </w:r>
      <w:r w:rsidR="009F0591">
        <w:rPr>
          <w:sz w:val="28"/>
          <w:szCs w:val="28"/>
          <w:lang w:val="en-US"/>
        </w:rPr>
        <w:t xml:space="preserve"> or </w:t>
      </w:r>
      <w:r w:rsidR="005A3904">
        <w:rPr>
          <w:sz w:val="28"/>
          <w:szCs w:val="28"/>
          <w:lang w:val="en-US"/>
        </w:rPr>
        <w:t>conventional missile attack.</w:t>
      </w:r>
    </w:p>
    <w:p w14:paraId="1770B9FB" w14:textId="4A266094" w:rsidR="007F7FA9" w:rsidRDefault="007F7FA9" w:rsidP="008164E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Missile technology</w:t>
      </w:r>
      <w:r w:rsidR="005A3904">
        <w:rPr>
          <w:sz w:val="28"/>
          <w:szCs w:val="28"/>
          <w:lang w:val="en-US"/>
        </w:rPr>
        <w:t xml:space="preserve">, however, </w:t>
      </w:r>
      <w:r>
        <w:rPr>
          <w:sz w:val="28"/>
          <w:szCs w:val="28"/>
          <w:lang w:val="en-US"/>
        </w:rPr>
        <w:t>has</w:t>
      </w:r>
      <w:r w:rsidR="00E25158">
        <w:rPr>
          <w:sz w:val="28"/>
          <w:szCs w:val="28"/>
          <w:lang w:val="en-US"/>
        </w:rPr>
        <w:t xml:space="preserve"> </w:t>
      </w:r>
      <w:r w:rsidR="00080190">
        <w:rPr>
          <w:sz w:val="28"/>
          <w:szCs w:val="28"/>
          <w:lang w:val="en-US"/>
        </w:rPr>
        <w:t>become</w:t>
      </w:r>
      <w:r w:rsidR="00E25158">
        <w:rPr>
          <w:sz w:val="28"/>
          <w:szCs w:val="28"/>
          <w:lang w:val="en-US"/>
        </w:rPr>
        <w:t xml:space="preserve"> </w:t>
      </w:r>
      <w:r w:rsidR="009F0591">
        <w:rPr>
          <w:sz w:val="28"/>
          <w:szCs w:val="28"/>
          <w:lang w:val="en-US"/>
        </w:rPr>
        <w:t xml:space="preserve">highly </w:t>
      </w:r>
      <w:r>
        <w:rPr>
          <w:sz w:val="28"/>
          <w:szCs w:val="28"/>
          <w:lang w:val="en-US"/>
        </w:rPr>
        <w:t>s</w:t>
      </w:r>
      <w:r w:rsidR="008F1522">
        <w:rPr>
          <w:sz w:val="28"/>
          <w:szCs w:val="28"/>
          <w:lang w:val="en-US"/>
        </w:rPr>
        <w:t>ophisticated</w:t>
      </w:r>
      <w:r w:rsidR="00877E9E">
        <w:rPr>
          <w:sz w:val="28"/>
          <w:szCs w:val="28"/>
          <w:lang w:val="en-US"/>
        </w:rPr>
        <w:t xml:space="preserve"> since</w:t>
      </w:r>
      <w:r w:rsidR="005A3904">
        <w:rPr>
          <w:sz w:val="28"/>
          <w:szCs w:val="28"/>
          <w:lang w:val="en-US"/>
        </w:rPr>
        <w:t xml:space="preserve"> the 1980s</w:t>
      </w:r>
      <w:r w:rsidR="00080190">
        <w:rPr>
          <w:sz w:val="28"/>
          <w:szCs w:val="28"/>
          <w:lang w:val="en-US"/>
        </w:rPr>
        <w:t>.</w:t>
      </w:r>
      <w:r w:rsidR="00206D27">
        <w:rPr>
          <w:sz w:val="28"/>
          <w:szCs w:val="28"/>
          <w:lang w:val="en-US"/>
        </w:rPr>
        <w:t xml:space="preserve"> </w:t>
      </w:r>
      <w:r w:rsidR="00946F64">
        <w:rPr>
          <w:sz w:val="28"/>
          <w:szCs w:val="28"/>
          <w:lang w:val="en-US"/>
        </w:rPr>
        <w:t xml:space="preserve">The Nuclear Threat Initiative (NTI) reports that </w:t>
      </w:r>
      <w:r>
        <w:rPr>
          <w:sz w:val="28"/>
          <w:szCs w:val="28"/>
          <w:lang w:val="en-US"/>
        </w:rPr>
        <w:t>Russia</w:t>
      </w:r>
      <w:r w:rsidR="007A77EC">
        <w:rPr>
          <w:sz w:val="28"/>
          <w:szCs w:val="28"/>
          <w:lang w:val="en-US"/>
        </w:rPr>
        <w:t xml:space="preserve">’s Avangard </w:t>
      </w:r>
      <w:r w:rsidR="00671D2A">
        <w:rPr>
          <w:sz w:val="28"/>
          <w:szCs w:val="28"/>
          <w:lang w:val="en-US"/>
        </w:rPr>
        <w:t>hypersonic glide vehicle</w:t>
      </w:r>
      <w:r w:rsidR="008F1522">
        <w:rPr>
          <w:sz w:val="28"/>
          <w:szCs w:val="28"/>
          <w:lang w:val="en-US"/>
        </w:rPr>
        <w:t>, for example,</w:t>
      </w:r>
      <w:r w:rsidR="007A77EC">
        <w:rPr>
          <w:sz w:val="28"/>
          <w:szCs w:val="28"/>
          <w:lang w:val="en-US"/>
        </w:rPr>
        <w:t xml:space="preserve"> is </w:t>
      </w:r>
      <w:r w:rsidR="002B066E">
        <w:rPr>
          <w:sz w:val="28"/>
          <w:szCs w:val="28"/>
          <w:lang w:val="en-US"/>
        </w:rPr>
        <w:t>maneuverable</w:t>
      </w:r>
      <w:r w:rsidR="007A77EC">
        <w:rPr>
          <w:sz w:val="28"/>
          <w:szCs w:val="28"/>
          <w:lang w:val="en-US"/>
        </w:rPr>
        <w:t xml:space="preserve"> during flight</w:t>
      </w:r>
      <w:r w:rsidR="00946F64">
        <w:rPr>
          <w:sz w:val="28"/>
          <w:szCs w:val="28"/>
          <w:lang w:val="en-US"/>
        </w:rPr>
        <w:t xml:space="preserve"> and may reach </w:t>
      </w:r>
      <w:r w:rsidR="007A77EC">
        <w:rPr>
          <w:sz w:val="28"/>
          <w:szCs w:val="28"/>
          <w:lang w:val="en-US"/>
        </w:rPr>
        <w:t>Mach 27</w:t>
      </w:r>
      <w:r w:rsidR="00946F64">
        <w:rPr>
          <w:sz w:val="28"/>
          <w:szCs w:val="28"/>
          <w:lang w:val="en-US"/>
        </w:rPr>
        <w:t xml:space="preserve"> (</w:t>
      </w:r>
      <w:r w:rsidR="002F233A">
        <w:rPr>
          <w:sz w:val="28"/>
          <w:szCs w:val="28"/>
          <w:lang w:val="en-US"/>
        </w:rPr>
        <w:t>32,</w:t>
      </w:r>
      <w:r w:rsidR="007A77EC">
        <w:rPr>
          <w:sz w:val="28"/>
          <w:szCs w:val="28"/>
          <w:lang w:val="en-US"/>
        </w:rPr>
        <w:t xml:space="preserve">000 </w:t>
      </w:r>
      <w:r w:rsidR="002F233A">
        <w:rPr>
          <w:sz w:val="28"/>
          <w:szCs w:val="28"/>
          <w:lang w:val="en-US"/>
        </w:rPr>
        <w:t>km/</w:t>
      </w:r>
      <w:r w:rsidR="007A77EC">
        <w:rPr>
          <w:sz w:val="28"/>
          <w:szCs w:val="28"/>
          <w:lang w:val="en-US"/>
        </w:rPr>
        <w:t>h</w:t>
      </w:r>
      <w:r w:rsidR="00946F64">
        <w:rPr>
          <w:sz w:val="28"/>
          <w:szCs w:val="28"/>
          <w:lang w:val="en-US"/>
        </w:rPr>
        <w:t>)</w:t>
      </w:r>
      <w:r w:rsidR="007A77EC">
        <w:rPr>
          <w:sz w:val="28"/>
          <w:szCs w:val="28"/>
          <w:lang w:val="en-US"/>
        </w:rPr>
        <w:t xml:space="preserve">. </w:t>
      </w:r>
      <w:r w:rsidR="008F1522">
        <w:rPr>
          <w:sz w:val="28"/>
          <w:szCs w:val="28"/>
          <w:lang w:val="en-US"/>
        </w:rPr>
        <w:t>The</w:t>
      </w:r>
      <w:r w:rsidR="007A77EC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RS-28 </w:t>
      </w:r>
      <w:r w:rsidR="008164ED">
        <w:rPr>
          <w:sz w:val="28"/>
          <w:szCs w:val="28"/>
          <w:lang w:val="en-US"/>
        </w:rPr>
        <w:t>SARMAT, appropriately nicknamed “Satan II”</w:t>
      </w:r>
      <w:r w:rsidR="00206D27">
        <w:rPr>
          <w:sz w:val="28"/>
          <w:szCs w:val="28"/>
          <w:lang w:val="en-US"/>
        </w:rPr>
        <w:t xml:space="preserve">, </w:t>
      </w:r>
      <w:r w:rsidR="007A77EC">
        <w:rPr>
          <w:sz w:val="28"/>
          <w:szCs w:val="28"/>
          <w:lang w:val="en-US"/>
        </w:rPr>
        <w:t xml:space="preserve">a hyper-sonic missile, </w:t>
      </w:r>
      <w:r w:rsidR="00D10A02">
        <w:rPr>
          <w:sz w:val="28"/>
          <w:szCs w:val="28"/>
          <w:lang w:val="en-US"/>
        </w:rPr>
        <w:t xml:space="preserve">ostensibly </w:t>
      </w:r>
      <w:r w:rsidR="008164ED">
        <w:rPr>
          <w:sz w:val="28"/>
          <w:szCs w:val="28"/>
          <w:lang w:val="en-US"/>
        </w:rPr>
        <w:t>ha</w:t>
      </w:r>
      <w:r w:rsidR="00206D27">
        <w:rPr>
          <w:sz w:val="28"/>
          <w:szCs w:val="28"/>
          <w:lang w:val="en-US"/>
        </w:rPr>
        <w:t xml:space="preserve">s a range of 16,000 </w:t>
      </w:r>
      <w:r w:rsidR="002B066E">
        <w:rPr>
          <w:sz w:val="28"/>
          <w:szCs w:val="28"/>
          <w:lang w:val="en-US"/>
        </w:rPr>
        <w:t>kilometers</w:t>
      </w:r>
      <w:r w:rsidR="00206D27">
        <w:rPr>
          <w:sz w:val="28"/>
          <w:szCs w:val="28"/>
          <w:lang w:val="en-US"/>
        </w:rPr>
        <w:t xml:space="preserve"> at lower altitudes and up to 35,000 kilometers with a sub-orbital flight path. It literally can strike any point on earth from any direction</w:t>
      </w:r>
      <w:r w:rsidR="00580524">
        <w:rPr>
          <w:sz w:val="28"/>
          <w:szCs w:val="28"/>
          <w:lang w:val="en-US"/>
        </w:rPr>
        <w:t xml:space="preserve">, including over </w:t>
      </w:r>
      <w:r w:rsidR="00206D27">
        <w:rPr>
          <w:sz w:val="28"/>
          <w:szCs w:val="28"/>
          <w:lang w:val="en-US"/>
        </w:rPr>
        <w:t xml:space="preserve">the South Pole to attack North </w:t>
      </w:r>
      <w:r w:rsidR="00FE5987">
        <w:rPr>
          <w:sz w:val="28"/>
          <w:szCs w:val="28"/>
          <w:lang w:val="en-US"/>
        </w:rPr>
        <w:t>America’s vulnerable</w:t>
      </w:r>
      <w:r w:rsidR="007A77EC">
        <w:rPr>
          <w:sz w:val="28"/>
          <w:szCs w:val="28"/>
          <w:lang w:val="en-US"/>
        </w:rPr>
        <w:t xml:space="preserve"> </w:t>
      </w:r>
      <w:r w:rsidR="00580524">
        <w:rPr>
          <w:sz w:val="28"/>
          <w:szCs w:val="28"/>
          <w:lang w:val="en-US"/>
        </w:rPr>
        <w:t>southern border</w:t>
      </w:r>
      <w:r w:rsidR="007A77EC">
        <w:rPr>
          <w:sz w:val="28"/>
          <w:szCs w:val="28"/>
          <w:lang w:val="en-US"/>
        </w:rPr>
        <w:t xml:space="preserve">. </w:t>
      </w:r>
      <w:r w:rsidR="00AF030B">
        <w:rPr>
          <w:sz w:val="28"/>
          <w:szCs w:val="28"/>
          <w:lang w:val="en-US"/>
        </w:rPr>
        <w:t xml:space="preserve">Each </w:t>
      </w:r>
      <w:r w:rsidR="00580524">
        <w:rPr>
          <w:sz w:val="28"/>
          <w:szCs w:val="28"/>
          <w:lang w:val="en-US"/>
        </w:rPr>
        <w:t>missile</w:t>
      </w:r>
      <w:r w:rsidR="00AF030B">
        <w:rPr>
          <w:sz w:val="28"/>
          <w:szCs w:val="28"/>
          <w:lang w:val="en-US"/>
        </w:rPr>
        <w:t xml:space="preserve"> can </w:t>
      </w:r>
      <w:r w:rsidR="00080190">
        <w:rPr>
          <w:sz w:val="28"/>
          <w:szCs w:val="28"/>
          <w:lang w:val="en-US"/>
        </w:rPr>
        <w:t xml:space="preserve">carry </w:t>
      </w:r>
      <w:r w:rsidR="00580524">
        <w:rPr>
          <w:sz w:val="28"/>
          <w:szCs w:val="28"/>
          <w:lang w:val="en-US"/>
        </w:rPr>
        <w:t xml:space="preserve">16 independently targeted and </w:t>
      </w:r>
      <w:r w:rsidR="002B066E">
        <w:rPr>
          <w:sz w:val="28"/>
          <w:szCs w:val="28"/>
          <w:lang w:val="en-US"/>
        </w:rPr>
        <w:t>maneuverable</w:t>
      </w:r>
      <w:r w:rsidR="00580524">
        <w:rPr>
          <w:sz w:val="28"/>
          <w:szCs w:val="28"/>
          <w:lang w:val="en-US"/>
        </w:rPr>
        <w:t xml:space="preserve"> </w:t>
      </w:r>
      <w:r w:rsidR="007A77EC">
        <w:rPr>
          <w:sz w:val="28"/>
          <w:szCs w:val="28"/>
          <w:lang w:val="en-US"/>
        </w:rPr>
        <w:t>nuclear</w:t>
      </w:r>
      <w:r w:rsidR="001A1F05">
        <w:rPr>
          <w:sz w:val="28"/>
          <w:szCs w:val="28"/>
          <w:lang w:val="en-US"/>
        </w:rPr>
        <w:t xml:space="preserve"> </w:t>
      </w:r>
      <w:r w:rsidR="00580524">
        <w:rPr>
          <w:sz w:val="28"/>
          <w:szCs w:val="28"/>
          <w:lang w:val="en-US"/>
        </w:rPr>
        <w:t>war-heads, eac</w:t>
      </w:r>
      <w:r w:rsidR="004F5AD3">
        <w:rPr>
          <w:sz w:val="28"/>
          <w:szCs w:val="28"/>
          <w:lang w:val="en-US"/>
        </w:rPr>
        <w:t>h with its own counter measures</w:t>
      </w:r>
      <w:r w:rsidR="001A1F05">
        <w:rPr>
          <w:sz w:val="28"/>
          <w:szCs w:val="28"/>
          <w:lang w:val="en-US"/>
        </w:rPr>
        <w:t xml:space="preserve"> and</w:t>
      </w:r>
      <w:r w:rsidR="007A77EC">
        <w:rPr>
          <w:sz w:val="28"/>
          <w:szCs w:val="28"/>
          <w:lang w:val="en-US"/>
        </w:rPr>
        <w:t xml:space="preserve"> a </w:t>
      </w:r>
      <w:r w:rsidR="00EA7F96">
        <w:rPr>
          <w:sz w:val="28"/>
          <w:szCs w:val="28"/>
          <w:lang w:val="en-US"/>
        </w:rPr>
        <w:t xml:space="preserve">combined </w:t>
      </w:r>
      <w:r w:rsidR="001A1F05">
        <w:rPr>
          <w:sz w:val="28"/>
          <w:szCs w:val="28"/>
          <w:lang w:val="en-US"/>
        </w:rPr>
        <w:t xml:space="preserve">explosive </w:t>
      </w:r>
      <w:r w:rsidR="00EA7F96">
        <w:rPr>
          <w:sz w:val="28"/>
          <w:szCs w:val="28"/>
          <w:lang w:val="en-US"/>
        </w:rPr>
        <w:t xml:space="preserve">yield of up to 12,000 megatons - </w:t>
      </w:r>
      <w:r w:rsidR="00BB07BF">
        <w:rPr>
          <w:sz w:val="28"/>
          <w:szCs w:val="28"/>
          <w:lang w:val="en-US"/>
        </w:rPr>
        <w:t xml:space="preserve">800 times that of the </w:t>
      </w:r>
      <w:r w:rsidR="00EA7F96">
        <w:rPr>
          <w:sz w:val="28"/>
          <w:szCs w:val="28"/>
          <w:lang w:val="en-US"/>
        </w:rPr>
        <w:t>b</w:t>
      </w:r>
      <w:r w:rsidR="00BB07BF">
        <w:rPr>
          <w:sz w:val="28"/>
          <w:szCs w:val="28"/>
          <w:lang w:val="en-US"/>
        </w:rPr>
        <w:t xml:space="preserve">omb </w:t>
      </w:r>
      <w:r w:rsidR="00EA7F96">
        <w:rPr>
          <w:sz w:val="28"/>
          <w:szCs w:val="28"/>
          <w:lang w:val="en-US"/>
        </w:rPr>
        <w:t xml:space="preserve">that destroyed </w:t>
      </w:r>
      <w:r w:rsidR="00BB07BF">
        <w:rPr>
          <w:sz w:val="28"/>
          <w:szCs w:val="28"/>
          <w:lang w:val="en-US"/>
        </w:rPr>
        <w:t>Hiroshima in 1945.</w:t>
      </w:r>
      <w:r w:rsidR="009F0591">
        <w:rPr>
          <w:sz w:val="28"/>
          <w:szCs w:val="28"/>
          <w:lang w:val="en-US"/>
        </w:rPr>
        <w:t xml:space="preserve"> </w:t>
      </w:r>
      <w:r w:rsidR="00BB07BF">
        <w:rPr>
          <w:sz w:val="28"/>
          <w:szCs w:val="28"/>
          <w:lang w:val="en-US"/>
        </w:rPr>
        <w:t xml:space="preserve"> </w:t>
      </w:r>
    </w:p>
    <w:p w14:paraId="3BF8C959" w14:textId="0885CC86" w:rsidR="00635B7F" w:rsidRDefault="009F0591" w:rsidP="008164E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 separate concern</w:t>
      </w:r>
      <w:r w:rsidR="000E514B">
        <w:rPr>
          <w:sz w:val="28"/>
          <w:szCs w:val="28"/>
          <w:lang w:val="en-US"/>
        </w:rPr>
        <w:t>,</w:t>
      </w:r>
      <w:r w:rsidR="004F5AD3">
        <w:rPr>
          <w:sz w:val="28"/>
          <w:szCs w:val="28"/>
          <w:lang w:val="en-US"/>
        </w:rPr>
        <w:t xml:space="preserve"> </w:t>
      </w:r>
      <w:r w:rsidR="00566705">
        <w:rPr>
          <w:sz w:val="28"/>
          <w:szCs w:val="28"/>
          <w:lang w:val="en-US"/>
        </w:rPr>
        <w:t xml:space="preserve">is </w:t>
      </w:r>
      <w:r w:rsidR="00635B7F">
        <w:rPr>
          <w:sz w:val="28"/>
          <w:szCs w:val="28"/>
          <w:lang w:val="en-US"/>
        </w:rPr>
        <w:t xml:space="preserve">short and medium range </w:t>
      </w:r>
      <w:r w:rsidR="004F5AD3">
        <w:rPr>
          <w:sz w:val="28"/>
          <w:szCs w:val="28"/>
          <w:lang w:val="en-US"/>
        </w:rPr>
        <w:t xml:space="preserve">cruise </w:t>
      </w:r>
      <w:r w:rsidR="00635B7F">
        <w:rPr>
          <w:sz w:val="28"/>
          <w:szCs w:val="28"/>
          <w:lang w:val="en-US"/>
        </w:rPr>
        <w:t xml:space="preserve">missiles that can be </w:t>
      </w:r>
      <w:r w:rsidR="00396F8E">
        <w:rPr>
          <w:sz w:val="28"/>
          <w:szCs w:val="28"/>
          <w:lang w:val="en-US"/>
        </w:rPr>
        <w:t xml:space="preserve">launched in large numbers </w:t>
      </w:r>
      <w:r w:rsidR="002325A6">
        <w:rPr>
          <w:sz w:val="28"/>
          <w:szCs w:val="28"/>
          <w:lang w:val="en-US"/>
        </w:rPr>
        <w:t xml:space="preserve">from </w:t>
      </w:r>
      <w:r w:rsidR="00856EDD">
        <w:rPr>
          <w:sz w:val="28"/>
          <w:szCs w:val="28"/>
          <w:lang w:val="en-US"/>
        </w:rPr>
        <w:t>n</w:t>
      </w:r>
      <w:r w:rsidR="00635B7F">
        <w:rPr>
          <w:sz w:val="28"/>
          <w:szCs w:val="28"/>
          <w:lang w:val="en-US"/>
        </w:rPr>
        <w:t xml:space="preserve">uclear powered </w:t>
      </w:r>
      <w:r w:rsidR="00BB07BF">
        <w:rPr>
          <w:sz w:val="28"/>
          <w:szCs w:val="28"/>
          <w:lang w:val="en-US"/>
        </w:rPr>
        <w:t>submarine</w:t>
      </w:r>
      <w:r w:rsidR="008F1522">
        <w:rPr>
          <w:sz w:val="28"/>
          <w:szCs w:val="28"/>
          <w:lang w:val="en-US"/>
        </w:rPr>
        <w:t xml:space="preserve">s </w:t>
      </w:r>
      <w:r w:rsidR="00856EDD">
        <w:rPr>
          <w:sz w:val="28"/>
          <w:szCs w:val="28"/>
          <w:lang w:val="en-US"/>
        </w:rPr>
        <w:t xml:space="preserve">that </w:t>
      </w:r>
      <w:r w:rsidR="008F1522">
        <w:rPr>
          <w:sz w:val="28"/>
          <w:szCs w:val="28"/>
          <w:lang w:val="en-US"/>
        </w:rPr>
        <w:t xml:space="preserve">are almost </w:t>
      </w:r>
      <w:r w:rsidR="008F1522">
        <w:rPr>
          <w:sz w:val="28"/>
          <w:szCs w:val="28"/>
          <w:lang w:val="en-US"/>
        </w:rPr>
        <w:lastRenderedPageBreak/>
        <w:t xml:space="preserve">impossible to detect </w:t>
      </w:r>
      <w:r w:rsidR="00BB07BF">
        <w:rPr>
          <w:sz w:val="28"/>
          <w:szCs w:val="28"/>
          <w:lang w:val="en-US"/>
        </w:rPr>
        <w:t xml:space="preserve">and </w:t>
      </w:r>
      <w:r w:rsidR="004F58CD">
        <w:rPr>
          <w:sz w:val="28"/>
          <w:szCs w:val="28"/>
          <w:lang w:val="en-US"/>
        </w:rPr>
        <w:t xml:space="preserve">can </w:t>
      </w:r>
      <w:r w:rsidR="00635B7F">
        <w:rPr>
          <w:sz w:val="28"/>
          <w:szCs w:val="28"/>
          <w:lang w:val="en-US"/>
        </w:rPr>
        <w:t xml:space="preserve">remain submerged </w:t>
      </w:r>
      <w:r w:rsidR="00EA7F96">
        <w:rPr>
          <w:sz w:val="28"/>
          <w:szCs w:val="28"/>
          <w:lang w:val="en-US"/>
        </w:rPr>
        <w:t xml:space="preserve">off the coast of perceived adversaries </w:t>
      </w:r>
      <w:r w:rsidR="00635B7F">
        <w:rPr>
          <w:sz w:val="28"/>
          <w:szCs w:val="28"/>
          <w:lang w:val="en-US"/>
        </w:rPr>
        <w:t xml:space="preserve">for months at a time. </w:t>
      </w:r>
      <w:r w:rsidR="00D51AE3">
        <w:rPr>
          <w:sz w:val="28"/>
          <w:szCs w:val="28"/>
          <w:lang w:val="en-US"/>
        </w:rPr>
        <w:t xml:space="preserve">Just one American Ohio-class sub </w:t>
      </w:r>
      <w:r w:rsidR="00EA7F96">
        <w:rPr>
          <w:sz w:val="28"/>
          <w:szCs w:val="28"/>
          <w:lang w:val="en-US"/>
        </w:rPr>
        <w:t xml:space="preserve">can carry </w:t>
      </w:r>
      <w:r w:rsidR="002968BE">
        <w:rPr>
          <w:sz w:val="28"/>
          <w:szCs w:val="28"/>
          <w:lang w:val="en-US"/>
        </w:rPr>
        <w:t>192 nuclear</w:t>
      </w:r>
      <w:r w:rsidR="00635B7F">
        <w:rPr>
          <w:sz w:val="28"/>
          <w:szCs w:val="28"/>
          <w:lang w:val="en-US"/>
        </w:rPr>
        <w:t xml:space="preserve"> warheads with a total explosive yield more than </w:t>
      </w:r>
      <w:r w:rsidR="00AF030B">
        <w:rPr>
          <w:sz w:val="28"/>
          <w:szCs w:val="28"/>
          <w:lang w:val="en-US"/>
        </w:rPr>
        <w:t>6,000</w:t>
      </w:r>
      <w:r w:rsidR="00D51AE3">
        <w:rPr>
          <w:sz w:val="28"/>
          <w:szCs w:val="28"/>
          <w:lang w:val="en-US"/>
        </w:rPr>
        <w:t xml:space="preserve"> times </w:t>
      </w:r>
      <w:r w:rsidR="00635B7F">
        <w:rPr>
          <w:sz w:val="28"/>
          <w:szCs w:val="28"/>
          <w:lang w:val="en-US"/>
        </w:rPr>
        <w:t xml:space="preserve">that of the atomic </w:t>
      </w:r>
      <w:r w:rsidR="00AF030B">
        <w:rPr>
          <w:sz w:val="28"/>
          <w:szCs w:val="28"/>
          <w:lang w:val="en-US"/>
        </w:rPr>
        <w:t>bomb dropped on Hiroshima.</w:t>
      </w:r>
      <w:r w:rsidR="00635B7F">
        <w:rPr>
          <w:sz w:val="28"/>
          <w:szCs w:val="28"/>
          <w:lang w:val="en-US"/>
        </w:rPr>
        <w:t xml:space="preserve"> </w:t>
      </w:r>
      <w:r w:rsidR="00982AB5">
        <w:rPr>
          <w:sz w:val="28"/>
          <w:szCs w:val="28"/>
          <w:lang w:val="en-US"/>
        </w:rPr>
        <w:t>Other nuclear weapons states</w:t>
      </w:r>
      <w:r w:rsidR="001A1F05">
        <w:rPr>
          <w:sz w:val="28"/>
          <w:szCs w:val="28"/>
          <w:lang w:val="en-US"/>
        </w:rPr>
        <w:t xml:space="preserve"> have similar capabilities.</w:t>
      </w:r>
      <w:r>
        <w:rPr>
          <w:sz w:val="28"/>
          <w:szCs w:val="28"/>
          <w:lang w:val="en-US"/>
        </w:rPr>
        <w:t xml:space="preserve"> </w:t>
      </w:r>
    </w:p>
    <w:p w14:paraId="2879A3BB" w14:textId="7197C64C" w:rsidR="009F0591" w:rsidRDefault="009F0591" w:rsidP="008164E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A missile defence system as envisaged for Golden Dome will </w:t>
      </w:r>
      <w:r w:rsidR="00A81AE7">
        <w:rPr>
          <w:sz w:val="28"/>
          <w:szCs w:val="28"/>
          <w:lang w:val="en-US"/>
        </w:rPr>
        <w:t xml:space="preserve">literally propel the arms race into space, abrogating </w:t>
      </w:r>
      <w:r w:rsidR="00FD5C63">
        <w:rPr>
          <w:sz w:val="28"/>
          <w:szCs w:val="28"/>
          <w:lang w:val="en-US"/>
        </w:rPr>
        <w:t xml:space="preserve">Article IV of </w:t>
      </w:r>
      <w:r w:rsidR="00A81AE7">
        <w:rPr>
          <w:sz w:val="28"/>
          <w:szCs w:val="28"/>
          <w:lang w:val="en-US"/>
        </w:rPr>
        <w:t xml:space="preserve">the Outer Space </w:t>
      </w:r>
      <w:r w:rsidR="00373366">
        <w:rPr>
          <w:sz w:val="28"/>
          <w:szCs w:val="28"/>
          <w:lang w:val="en-US"/>
        </w:rPr>
        <w:t xml:space="preserve">Treaty and </w:t>
      </w:r>
      <w:r w:rsidR="00FD5C63">
        <w:rPr>
          <w:sz w:val="28"/>
          <w:szCs w:val="28"/>
          <w:lang w:val="en-US"/>
        </w:rPr>
        <w:t xml:space="preserve">Article </w:t>
      </w:r>
      <w:r w:rsidR="006F2A61">
        <w:rPr>
          <w:sz w:val="28"/>
          <w:szCs w:val="28"/>
          <w:lang w:val="en-US"/>
        </w:rPr>
        <w:t>3</w:t>
      </w:r>
      <w:r w:rsidR="00FD5C63">
        <w:rPr>
          <w:sz w:val="28"/>
          <w:szCs w:val="28"/>
          <w:lang w:val="en-US"/>
        </w:rPr>
        <w:t>.3 of</w:t>
      </w:r>
      <w:r w:rsidR="00373366">
        <w:rPr>
          <w:sz w:val="28"/>
          <w:szCs w:val="28"/>
          <w:lang w:val="en-US"/>
        </w:rPr>
        <w:t xml:space="preserve"> the </w:t>
      </w:r>
      <w:r w:rsidR="00A81AE7">
        <w:rPr>
          <w:sz w:val="28"/>
          <w:szCs w:val="28"/>
          <w:lang w:val="en-US"/>
        </w:rPr>
        <w:t xml:space="preserve">Moon </w:t>
      </w:r>
      <w:r w:rsidR="00373366">
        <w:rPr>
          <w:sz w:val="28"/>
          <w:szCs w:val="28"/>
          <w:lang w:val="en-US"/>
        </w:rPr>
        <w:t>T</w:t>
      </w:r>
      <w:r w:rsidR="00A81AE7">
        <w:rPr>
          <w:sz w:val="28"/>
          <w:szCs w:val="28"/>
          <w:lang w:val="en-US"/>
        </w:rPr>
        <w:t>reat</w:t>
      </w:r>
      <w:r w:rsidR="00373366">
        <w:rPr>
          <w:sz w:val="28"/>
          <w:szCs w:val="28"/>
          <w:lang w:val="en-US"/>
        </w:rPr>
        <w:t>y. Further, it will</w:t>
      </w:r>
      <w:r w:rsidR="00A81AE7">
        <w:rPr>
          <w:sz w:val="28"/>
          <w:szCs w:val="28"/>
          <w:lang w:val="en-US"/>
        </w:rPr>
        <w:t xml:space="preserve"> incentivize greater offensive weapons production by adversaries in an effort to defeat this system.   </w:t>
      </w:r>
    </w:p>
    <w:p w14:paraId="2474804F" w14:textId="3060815C" w:rsidR="00107DF1" w:rsidRDefault="00EA7F96" w:rsidP="008164E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The simple and terrifying fact is that </w:t>
      </w:r>
      <w:r w:rsidR="00C25E87">
        <w:rPr>
          <w:sz w:val="28"/>
          <w:szCs w:val="28"/>
          <w:lang w:val="en-US"/>
        </w:rPr>
        <w:t xml:space="preserve">it may never be possible to adequately counter </w:t>
      </w:r>
      <w:r>
        <w:rPr>
          <w:sz w:val="28"/>
          <w:szCs w:val="28"/>
          <w:lang w:val="en-US"/>
        </w:rPr>
        <w:t xml:space="preserve">a concerted </w:t>
      </w:r>
      <w:r w:rsidR="004F58CD">
        <w:rPr>
          <w:sz w:val="28"/>
          <w:szCs w:val="28"/>
          <w:lang w:val="en-US"/>
        </w:rPr>
        <w:t xml:space="preserve">attack </w:t>
      </w:r>
      <w:r w:rsidR="00107DF1">
        <w:rPr>
          <w:sz w:val="28"/>
          <w:szCs w:val="28"/>
          <w:lang w:val="en-US"/>
        </w:rPr>
        <w:t xml:space="preserve">with </w:t>
      </w:r>
      <w:r w:rsidR="00976448">
        <w:rPr>
          <w:sz w:val="28"/>
          <w:szCs w:val="28"/>
          <w:lang w:val="en-US"/>
        </w:rPr>
        <w:t xml:space="preserve">hypersonic, nuclear armed </w:t>
      </w:r>
      <w:r w:rsidR="00107DF1">
        <w:rPr>
          <w:sz w:val="28"/>
          <w:szCs w:val="28"/>
          <w:lang w:val="en-US"/>
        </w:rPr>
        <w:t xml:space="preserve">missiles that can </w:t>
      </w:r>
      <w:r w:rsidR="00296B64">
        <w:rPr>
          <w:sz w:val="28"/>
          <w:szCs w:val="28"/>
          <w:lang w:val="en-US"/>
        </w:rPr>
        <w:t>evade</w:t>
      </w:r>
      <w:bookmarkStart w:id="0" w:name="_GoBack"/>
      <w:bookmarkEnd w:id="0"/>
      <w:r w:rsidR="008F1522">
        <w:rPr>
          <w:sz w:val="28"/>
          <w:szCs w:val="28"/>
          <w:lang w:val="en-US"/>
        </w:rPr>
        <w:t xml:space="preserve"> radar </w:t>
      </w:r>
      <w:r w:rsidR="00D51AE3">
        <w:rPr>
          <w:sz w:val="28"/>
          <w:szCs w:val="28"/>
          <w:lang w:val="en-US"/>
        </w:rPr>
        <w:t>systems</w:t>
      </w:r>
      <w:r w:rsidR="00107DF1">
        <w:rPr>
          <w:sz w:val="28"/>
          <w:szCs w:val="28"/>
          <w:lang w:val="en-US"/>
        </w:rPr>
        <w:t>.</w:t>
      </w:r>
      <w:r w:rsidR="00C25E87">
        <w:rPr>
          <w:sz w:val="28"/>
          <w:szCs w:val="28"/>
          <w:lang w:val="en-US"/>
        </w:rPr>
        <w:t xml:space="preserve"> </w:t>
      </w:r>
      <w:r w:rsidR="007F3AAB">
        <w:rPr>
          <w:sz w:val="28"/>
          <w:szCs w:val="28"/>
          <w:lang w:val="en-US"/>
        </w:rPr>
        <w:t xml:space="preserve"> </w:t>
      </w:r>
      <w:r w:rsidR="002325A6">
        <w:rPr>
          <w:sz w:val="28"/>
          <w:szCs w:val="28"/>
          <w:lang w:val="en-US"/>
        </w:rPr>
        <w:t xml:space="preserve"> </w:t>
      </w:r>
      <w:r w:rsidR="000F6CA4">
        <w:rPr>
          <w:sz w:val="28"/>
          <w:szCs w:val="28"/>
          <w:lang w:val="en-US"/>
        </w:rPr>
        <w:t xml:space="preserve">The </w:t>
      </w:r>
      <w:r w:rsidR="00AF030B">
        <w:rPr>
          <w:sz w:val="28"/>
          <w:szCs w:val="28"/>
          <w:lang w:val="en-US"/>
        </w:rPr>
        <w:t xml:space="preserve">only </w:t>
      </w:r>
      <w:r w:rsidR="00E25158">
        <w:rPr>
          <w:sz w:val="28"/>
          <w:szCs w:val="28"/>
          <w:lang w:val="en-US"/>
        </w:rPr>
        <w:t xml:space="preserve">truly </w:t>
      </w:r>
      <w:r w:rsidR="00AF030B">
        <w:rPr>
          <w:sz w:val="28"/>
          <w:szCs w:val="28"/>
          <w:lang w:val="en-US"/>
        </w:rPr>
        <w:t>effective defence against nuclear weapons is to eliminate them entirely</w:t>
      </w:r>
      <w:r w:rsidR="002325A6">
        <w:rPr>
          <w:sz w:val="28"/>
          <w:szCs w:val="28"/>
          <w:lang w:val="en-US"/>
        </w:rPr>
        <w:t xml:space="preserve">, as has </w:t>
      </w:r>
      <w:r w:rsidR="007C7E80">
        <w:rPr>
          <w:sz w:val="28"/>
          <w:szCs w:val="28"/>
          <w:lang w:val="en-US"/>
        </w:rPr>
        <w:t xml:space="preserve">been </w:t>
      </w:r>
      <w:r w:rsidR="002325A6">
        <w:rPr>
          <w:sz w:val="28"/>
          <w:szCs w:val="28"/>
          <w:lang w:val="en-US"/>
        </w:rPr>
        <w:t>done with chem</w:t>
      </w:r>
      <w:r w:rsidR="0021207B">
        <w:rPr>
          <w:sz w:val="28"/>
          <w:szCs w:val="28"/>
          <w:lang w:val="en-US"/>
        </w:rPr>
        <w:t>ical and biological weapons</w:t>
      </w:r>
      <w:r w:rsidR="00107DF1">
        <w:rPr>
          <w:sz w:val="28"/>
          <w:szCs w:val="28"/>
          <w:lang w:val="en-US"/>
        </w:rPr>
        <w:t xml:space="preserve">. </w:t>
      </w:r>
    </w:p>
    <w:p w14:paraId="3A5547CE" w14:textId="65FEABBA" w:rsidR="00107DF1" w:rsidRPr="009549A3" w:rsidRDefault="0054678C" w:rsidP="008164ED">
      <w:pPr>
        <w:rPr>
          <w:i/>
          <w:sz w:val="28"/>
          <w:szCs w:val="28"/>
          <w:lang w:val="en-US"/>
        </w:rPr>
      </w:pPr>
      <w:r w:rsidRPr="009549A3">
        <w:rPr>
          <w:i/>
          <w:sz w:val="28"/>
          <w:szCs w:val="28"/>
          <w:lang w:val="en-US"/>
        </w:rPr>
        <w:t>Conclusion</w:t>
      </w:r>
    </w:p>
    <w:p w14:paraId="23641D82" w14:textId="74C478F6" w:rsidR="00373366" w:rsidRDefault="00372244" w:rsidP="008164E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Prime Minister, Canada </w:t>
      </w:r>
      <w:r w:rsidR="00E93836">
        <w:rPr>
          <w:sz w:val="28"/>
          <w:szCs w:val="28"/>
          <w:lang w:val="en-US"/>
        </w:rPr>
        <w:t>must</w:t>
      </w:r>
      <w:r>
        <w:rPr>
          <w:sz w:val="28"/>
          <w:szCs w:val="28"/>
          <w:lang w:val="en-US"/>
        </w:rPr>
        <w:t xml:space="preserve"> be </w:t>
      </w:r>
      <w:r w:rsidR="000649C1">
        <w:rPr>
          <w:sz w:val="28"/>
          <w:szCs w:val="28"/>
          <w:lang w:val="en-US"/>
        </w:rPr>
        <w:t>a strong</w:t>
      </w:r>
      <w:r>
        <w:rPr>
          <w:sz w:val="28"/>
          <w:szCs w:val="28"/>
          <w:lang w:val="en-US"/>
        </w:rPr>
        <w:t xml:space="preserve"> voice of reason in a world that </w:t>
      </w:r>
      <w:r w:rsidR="00F960D2">
        <w:rPr>
          <w:sz w:val="28"/>
          <w:szCs w:val="28"/>
          <w:lang w:val="en-US"/>
        </w:rPr>
        <w:t>is becoming</w:t>
      </w:r>
      <w:r>
        <w:rPr>
          <w:sz w:val="28"/>
          <w:szCs w:val="28"/>
          <w:lang w:val="en-US"/>
        </w:rPr>
        <w:t xml:space="preserve"> more unstable by the day. </w:t>
      </w:r>
      <w:r w:rsidR="00B60305">
        <w:rPr>
          <w:sz w:val="28"/>
          <w:szCs w:val="28"/>
          <w:lang w:val="en-US"/>
        </w:rPr>
        <w:t xml:space="preserve">While fully acknowledging the need to maintain </w:t>
      </w:r>
      <w:r w:rsidR="006009DA">
        <w:rPr>
          <w:sz w:val="28"/>
          <w:szCs w:val="28"/>
          <w:lang w:val="en-US"/>
        </w:rPr>
        <w:t>a robust</w:t>
      </w:r>
      <w:r w:rsidR="00B60305">
        <w:rPr>
          <w:sz w:val="28"/>
          <w:szCs w:val="28"/>
          <w:lang w:val="en-US"/>
        </w:rPr>
        <w:t xml:space="preserve"> military capacity to defend our nation</w:t>
      </w:r>
      <w:r w:rsidR="00582283">
        <w:rPr>
          <w:sz w:val="28"/>
          <w:szCs w:val="28"/>
          <w:lang w:val="en-US"/>
        </w:rPr>
        <w:t xml:space="preserve"> </w:t>
      </w:r>
      <w:r w:rsidR="0017300D">
        <w:rPr>
          <w:sz w:val="28"/>
          <w:szCs w:val="28"/>
          <w:lang w:val="en-US"/>
        </w:rPr>
        <w:t>an</w:t>
      </w:r>
      <w:r w:rsidR="00B60305">
        <w:rPr>
          <w:sz w:val="28"/>
          <w:szCs w:val="28"/>
          <w:lang w:val="en-US"/>
        </w:rPr>
        <w:t xml:space="preserve">d to </w:t>
      </w:r>
      <w:r w:rsidR="00B0058A">
        <w:rPr>
          <w:sz w:val="28"/>
          <w:szCs w:val="28"/>
          <w:lang w:val="en-US"/>
        </w:rPr>
        <w:t xml:space="preserve">fulfil our legal and moral obligations to help </w:t>
      </w:r>
      <w:r w:rsidR="00B60305">
        <w:rPr>
          <w:sz w:val="28"/>
          <w:szCs w:val="28"/>
          <w:lang w:val="en-US"/>
        </w:rPr>
        <w:t>combat aggression</w:t>
      </w:r>
      <w:r w:rsidR="00D438B4">
        <w:rPr>
          <w:sz w:val="28"/>
          <w:szCs w:val="28"/>
          <w:lang w:val="en-US"/>
        </w:rPr>
        <w:t xml:space="preserve"> abroad</w:t>
      </w:r>
      <w:r w:rsidR="00B60305">
        <w:rPr>
          <w:sz w:val="28"/>
          <w:szCs w:val="28"/>
          <w:lang w:val="en-US"/>
        </w:rPr>
        <w:t>, w</w:t>
      </w:r>
      <w:r>
        <w:rPr>
          <w:sz w:val="28"/>
          <w:szCs w:val="28"/>
          <w:lang w:val="en-US"/>
        </w:rPr>
        <w:t xml:space="preserve">e </w:t>
      </w:r>
      <w:r w:rsidR="00107DF1">
        <w:rPr>
          <w:sz w:val="28"/>
          <w:szCs w:val="28"/>
          <w:lang w:val="en-US"/>
        </w:rPr>
        <w:t>implore you</w:t>
      </w:r>
      <w:r w:rsidR="000F6CA4">
        <w:rPr>
          <w:sz w:val="28"/>
          <w:szCs w:val="28"/>
          <w:lang w:val="en-US"/>
        </w:rPr>
        <w:t xml:space="preserve"> to</w:t>
      </w:r>
      <w:r w:rsidR="00080190">
        <w:rPr>
          <w:sz w:val="28"/>
          <w:szCs w:val="28"/>
          <w:lang w:val="en-US"/>
        </w:rPr>
        <w:t xml:space="preserve"> </w:t>
      </w:r>
      <w:r w:rsidR="00E25158">
        <w:rPr>
          <w:sz w:val="28"/>
          <w:szCs w:val="28"/>
          <w:lang w:val="en-US"/>
        </w:rPr>
        <w:t>renounce</w:t>
      </w:r>
      <w:r w:rsidR="0021207B">
        <w:rPr>
          <w:sz w:val="28"/>
          <w:szCs w:val="28"/>
          <w:lang w:val="en-US"/>
        </w:rPr>
        <w:t xml:space="preserve"> </w:t>
      </w:r>
      <w:r w:rsidR="00CF301A">
        <w:rPr>
          <w:sz w:val="28"/>
          <w:szCs w:val="28"/>
          <w:lang w:val="en-US"/>
        </w:rPr>
        <w:t xml:space="preserve">both </w:t>
      </w:r>
      <w:r w:rsidR="00107DF1">
        <w:rPr>
          <w:sz w:val="28"/>
          <w:szCs w:val="28"/>
          <w:lang w:val="en-US"/>
        </w:rPr>
        <w:t xml:space="preserve">the </w:t>
      </w:r>
      <w:r w:rsidR="006009DA">
        <w:rPr>
          <w:sz w:val="28"/>
          <w:szCs w:val="28"/>
          <w:lang w:val="en-US"/>
        </w:rPr>
        <w:t xml:space="preserve">outrageously disproportionate </w:t>
      </w:r>
      <w:r w:rsidR="00FC447F">
        <w:rPr>
          <w:sz w:val="28"/>
          <w:szCs w:val="28"/>
          <w:lang w:val="en-US"/>
        </w:rPr>
        <w:t xml:space="preserve">new </w:t>
      </w:r>
      <w:r w:rsidR="00CF301A">
        <w:rPr>
          <w:sz w:val="28"/>
          <w:szCs w:val="28"/>
          <w:lang w:val="en-US"/>
        </w:rPr>
        <w:t xml:space="preserve">NATO </w:t>
      </w:r>
      <w:r w:rsidR="00F960D2">
        <w:rPr>
          <w:sz w:val="28"/>
          <w:szCs w:val="28"/>
          <w:lang w:val="en-US"/>
        </w:rPr>
        <w:t xml:space="preserve">defence </w:t>
      </w:r>
      <w:r w:rsidR="002B066E">
        <w:rPr>
          <w:sz w:val="28"/>
          <w:szCs w:val="28"/>
          <w:lang w:val="en-US"/>
        </w:rPr>
        <w:t>spending</w:t>
      </w:r>
      <w:r w:rsidR="00080190">
        <w:rPr>
          <w:sz w:val="28"/>
          <w:szCs w:val="28"/>
          <w:lang w:val="en-US"/>
        </w:rPr>
        <w:t xml:space="preserve"> </w:t>
      </w:r>
      <w:r w:rsidR="00107DF1">
        <w:rPr>
          <w:sz w:val="28"/>
          <w:szCs w:val="28"/>
          <w:lang w:val="en-US"/>
        </w:rPr>
        <w:t>target</w:t>
      </w:r>
      <w:r w:rsidR="00F35106">
        <w:rPr>
          <w:sz w:val="28"/>
          <w:szCs w:val="28"/>
          <w:lang w:val="en-US"/>
        </w:rPr>
        <w:t xml:space="preserve">, </w:t>
      </w:r>
      <w:r w:rsidR="00F960D2">
        <w:rPr>
          <w:sz w:val="28"/>
          <w:szCs w:val="28"/>
          <w:lang w:val="en-US"/>
        </w:rPr>
        <w:t xml:space="preserve">and </w:t>
      </w:r>
      <w:r w:rsidR="000F6CA4">
        <w:rPr>
          <w:sz w:val="28"/>
          <w:szCs w:val="28"/>
          <w:lang w:val="en-US"/>
        </w:rPr>
        <w:t>Canad</w:t>
      </w:r>
      <w:r w:rsidR="0021207B">
        <w:rPr>
          <w:sz w:val="28"/>
          <w:szCs w:val="28"/>
          <w:lang w:val="en-US"/>
        </w:rPr>
        <w:t xml:space="preserve">a’s </w:t>
      </w:r>
      <w:r w:rsidR="000F6CA4">
        <w:rPr>
          <w:sz w:val="28"/>
          <w:szCs w:val="28"/>
          <w:lang w:val="en-US"/>
        </w:rPr>
        <w:t xml:space="preserve">engagement in </w:t>
      </w:r>
      <w:r w:rsidR="00373366">
        <w:rPr>
          <w:sz w:val="28"/>
          <w:szCs w:val="28"/>
          <w:lang w:val="en-US"/>
        </w:rPr>
        <w:t xml:space="preserve">the strategic ballistic missile defence components of </w:t>
      </w:r>
      <w:r w:rsidR="00F960D2">
        <w:rPr>
          <w:sz w:val="28"/>
          <w:szCs w:val="28"/>
          <w:lang w:val="en-US"/>
        </w:rPr>
        <w:t>Donald</w:t>
      </w:r>
      <w:r w:rsidR="000F6CA4">
        <w:rPr>
          <w:sz w:val="28"/>
          <w:szCs w:val="28"/>
          <w:lang w:val="en-US"/>
        </w:rPr>
        <w:t xml:space="preserve"> </w:t>
      </w:r>
      <w:r w:rsidR="002325A6">
        <w:rPr>
          <w:sz w:val="28"/>
          <w:szCs w:val="28"/>
          <w:lang w:val="en-US"/>
        </w:rPr>
        <w:t>Trump’s</w:t>
      </w:r>
      <w:r w:rsidR="00F960D2">
        <w:rPr>
          <w:sz w:val="28"/>
          <w:szCs w:val="28"/>
          <w:lang w:val="en-US"/>
        </w:rPr>
        <w:t xml:space="preserve"> </w:t>
      </w:r>
      <w:r w:rsidR="000649C1">
        <w:rPr>
          <w:sz w:val="28"/>
          <w:szCs w:val="28"/>
          <w:lang w:val="en-US"/>
        </w:rPr>
        <w:t xml:space="preserve">ill-conceived </w:t>
      </w:r>
      <w:r w:rsidR="002325A6">
        <w:rPr>
          <w:sz w:val="28"/>
          <w:szCs w:val="28"/>
          <w:lang w:val="en-US"/>
        </w:rPr>
        <w:t>Golden Dome initiative</w:t>
      </w:r>
      <w:r w:rsidR="0021207B">
        <w:rPr>
          <w:sz w:val="28"/>
          <w:szCs w:val="28"/>
          <w:lang w:val="en-US"/>
        </w:rPr>
        <w:t xml:space="preserve">. </w:t>
      </w:r>
    </w:p>
    <w:p w14:paraId="20DE0864" w14:textId="4DEECA6A" w:rsidR="00AF030B" w:rsidRPr="008164ED" w:rsidRDefault="006009DA" w:rsidP="008164ED">
      <w:pPr>
        <w:rPr>
          <w:caps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We respectfully urge the Government of Canada to </w:t>
      </w:r>
      <w:r w:rsidR="00E93836">
        <w:rPr>
          <w:sz w:val="28"/>
          <w:szCs w:val="28"/>
          <w:lang w:val="en-US"/>
        </w:rPr>
        <w:t xml:space="preserve">promote a </w:t>
      </w:r>
      <w:r w:rsidR="00BF5AB9">
        <w:rPr>
          <w:sz w:val="28"/>
          <w:szCs w:val="28"/>
          <w:lang w:val="en-US"/>
        </w:rPr>
        <w:t xml:space="preserve">broader </w:t>
      </w:r>
      <w:r w:rsidR="00982AB5">
        <w:rPr>
          <w:sz w:val="28"/>
          <w:szCs w:val="28"/>
          <w:lang w:val="en-US"/>
        </w:rPr>
        <w:t>common security framework</w:t>
      </w:r>
      <w:r w:rsidR="00E93836">
        <w:rPr>
          <w:sz w:val="28"/>
          <w:szCs w:val="28"/>
          <w:lang w:val="en-US"/>
        </w:rPr>
        <w:t xml:space="preserve"> for national and international defence</w:t>
      </w:r>
      <w:r w:rsidR="00D438B4">
        <w:rPr>
          <w:sz w:val="28"/>
          <w:szCs w:val="28"/>
          <w:lang w:val="en-US"/>
        </w:rPr>
        <w:t xml:space="preserve"> and </w:t>
      </w:r>
      <w:r>
        <w:rPr>
          <w:sz w:val="28"/>
          <w:szCs w:val="28"/>
          <w:lang w:val="en-US"/>
        </w:rPr>
        <w:t xml:space="preserve">to </w:t>
      </w:r>
      <w:r w:rsidR="00D438B4">
        <w:rPr>
          <w:sz w:val="28"/>
          <w:szCs w:val="28"/>
          <w:lang w:val="en-US"/>
        </w:rPr>
        <w:t>be</w:t>
      </w:r>
      <w:r w:rsidR="00F960D2">
        <w:rPr>
          <w:sz w:val="28"/>
          <w:szCs w:val="28"/>
          <w:lang w:val="en-US"/>
        </w:rPr>
        <w:t xml:space="preserve"> an example for the world by </w:t>
      </w:r>
      <w:r w:rsidR="007C7E80">
        <w:rPr>
          <w:sz w:val="28"/>
          <w:szCs w:val="28"/>
          <w:lang w:val="en-US"/>
        </w:rPr>
        <w:t xml:space="preserve">ramping up </w:t>
      </w:r>
      <w:r w:rsidR="00F960D2">
        <w:rPr>
          <w:sz w:val="28"/>
          <w:szCs w:val="28"/>
          <w:lang w:val="en-US"/>
        </w:rPr>
        <w:t>invest</w:t>
      </w:r>
      <w:r w:rsidR="007C7E80">
        <w:rPr>
          <w:sz w:val="28"/>
          <w:szCs w:val="28"/>
          <w:lang w:val="en-US"/>
        </w:rPr>
        <w:t xml:space="preserve">ment </w:t>
      </w:r>
      <w:r w:rsidR="00F960D2">
        <w:rPr>
          <w:sz w:val="28"/>
          <w:szCs w:val="28"/>
          <w:lang w:val="en-US"/>
        </w:rPr>
        <w:t>in diplomacy to prevent and resolve conflict, in</w:t>
      </w:r>
      <w:r w:rsidR="00F712CE">
        <w:rPr>
          <w:sz w:val="28"/>
          <w:szCs w:val="28"/>
          <w:lang w:val="en-US"/>
        </w:rPr>
        <w:t xml:space="preserve"> </w:t>
      </w:r>
      <w:r w:rsidR="002325A6">
        <w:rPr>
          <w:sz w:val="28"/>
          <w:szCs w:val="28"/>
          <w:lang w:val="en-US"/>
        </w:rPr>
        <w:t>international development</w:t>
      </w:r>
      <w:r w:rsidR="00F960D2">
        <w:rPr>
          <w:sz w:val="28"/>
          <w:szCs w:val="28"/>
          <w:lang w:val="en-US"/>
        </w:rPr>
        <w:t xml:space="preserve"> to </w:t>
      </w:r>
      <w:r w:rsidR="00F35106">
        <w:rPr>
          <w:sz w:val="28"/>
          <w:szCs w:val="28"/>
          <w:lang w:val="en-US"/>
        </w:rPr>
        <w:t>assist</w:t>
      </w:r>
      <w:r w:rsidR="00F960D2">
        <w:rPr>
          <w:sz w:val="28"/>
          <w:szCs w:val="28"/>
          <w:lang w:val="en-US"/>
        </w:rPr>
        <w:t xml:space="preserve"> the forgotten millions who struggle </w:t>
      </w:r>
      <w:r w:rsidR="00BF5AB9">
        <w:rPr>
          <w:sz w:val="28"/>
          <w:szCs w:val="28"/>
          <w:lang w:val="en-US"/>
        </w:rPr>
        <w:t xml:space="preserve">daily </w:t>
      </w:r>
      <w:r w:rsidR="00F960D2">
        <w:rPr>
          <w:sz w:val="28"/>
          <w:szCs w:val="28"/>
          <w:lang w:val="en-US"/>
        </w:rPr>
        <w:t>for their very survival,</w:t>
      </w:r>
      <w:r w:rsidR="00F35106">
        <w:rPr>
          <w:sz w:val="28"/>
          <w:szCs w:val="28"/>
          <w:lang w:val="en-US"/>
        </w:rPr>
        <w:t xml:space="preserve"> and</w:t>
      </w:r>
      <w:r w:rsidR="00F960D2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by undertaking</w:t>
      </w:r>
      <w:r w:rsidR="00F960D2">
        <w:rPr>
          <w:sz w:val="28"/>
          <w:szCs w:val="28"/>
          <w:lang w:val="en-US"/>
        </w:rPr>
        <w:t xml:space="preserve"> </w:t>
      </w:r>
      <w:r w:rsidR="00BF5AB9">
        <w:rPr>
          <w:sz w:val="28"/>
          <w:szCs w:val="28"/>
          <w:lang w:val="en-US"/>
        </w:rPr>
        <w:t xml:space="preserve">concerted </w:t>
      </w:r>
      <w:r w:rsidR="00F960D2">
        <w:rPr>
          <w:sz w:val="28"/>
          <w:szCs w:val="28"/>
          <w:lang w:val="en-US"/>
        </w:rPr>
        <w:t>action</w:t>
      </w:r>
      <w:r w:rsidR="00F712CE">
        <w:rPr>
          <w:sz w:val="28"/>
          <w:szCs w:val="28"/>
          <w:lang w:val="en-US"/>
        </w:rPr>
        <w:t xml:space="preserve"> to combat climate change</w:t>
      </w:r>
      <w:r w:rsidR="00F960D2">
        <w:rPr>
          <w:sz w:val="28"/>
          <w:szCs w:val="28"/>
          <w:lang w:val="en-US"/>
        </w:rPr>
        <w:t xml:space="preserve"> and </w:t>
      </w:r>
      <w:r w:rsidR="00B8506C">
        <w:rPr>
          <w:sz w:val="28"/>
          <w:szCs w:val="28"/>
          <w:lang w:val="en-US"/>
        </w:rPr>
        <w:t xml:space="preserve">to </w:t>
      </w:r>
      <w:r w:rsidR="00F960D2">
        <w:rPr>
          <w:sz w:val="28"/>
          <w:szCs w:val="28"/>
          <w:lang w:val="en-US"/>
        </w:rPr>
        <w:t xml:space="preserve">rid the world of </w:t>
      </w:r>
      <w:r w:rsidR="007C7E80">
        <w:rPr>
          <w:sz w:val="28"/>
          <w:szCs w:val="28"/>
          <w:lang w:val="en-US"/>
        </w:rPr>
        <w:t>the scourge of nuclear weapons</w:t>
      </w:r>
      <w:r>
        <w:rPr>
          <w:sz w:val="28"/>
          <w:szCs w:val="28"/>
          <w:lang w:val="en-US"/>
        </w:rPr>
        <w:t xml:space="preserve"> -</w:t>
      </w:r>
      <w:r w:rsidR="007C7E80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="00F960D2">
        <w:rPr>
          <w:sz w:val="28"/>
          <w:szCs w:val="28"/>
          <w:lang w:val="en-US"/>
        </w:rPr>
        <w:t>nvestments that</w:t>
      </w:r>
      <w:r w:rsidR="00BF5AB9">
        <w:rPr>
          <w:sz w:val="28"/>
          <w:szCs w:val="28"/>
          <w:lang w:val="en-US"/>
        </w:rPr>
        <w:t xml:space="preserve"> </w:t>
      </w:r>
      <w:r w:rsidR="007C7E80">
        <w:rPr>
          <w:sz w:val="28"/>
          <w:szCs w:val="28"/>
          <w:lang w:val="en-US"/>
        </w:rPr>
        <w:t>will generate</w:t>
      </w:r>
      <w:r w:rsidR="00BF5AB9">
        <w:rPr>
          <w:sz w:val="28"/>
          <w:szCs w:val="28"/>
          <w:lang w:val="en-US"/>
        </w:rPr>
        <w:t xml:space="preserve"> far greater </w:t>
      </w:r>
      <w:r w:rsidR="0021207B">
        <w:rPr>
          <w:sz w:val="28"/>
          <w:szCs w:val="28"/>
          <w:lang w:val="en-US"/>
        </w:rPr>
        <w:t>returns</w:t>
      </w:r>
      <w:r w:rsidR="00372244">
        <w:rPr>
          <w:sz w:val="28"/>
          <w:szCs w:val="28"/>
          <w:lang w:val="en-US"/>
        </w:rPr>
        <w:t xml:space="preserve"> in Canadian and global security.</w:t>
      </w:r>
      <w:r w:rsidR="002325A6">
        <w:rPr>
          <w:sz w:val="28"/>
          <w:szCs w:val="28"/>
          <w:lang w:val="en-US"/>
        </w:rPr>
        <w:t xml:space="preserve"> </w:t>
      </w:r>
    </w:p>
    <w:p w14:paraId="0A693DBC" w14:textId="64472485" w:rsidR="00565EDC" w:rsidRDefault="0060674D" w:rsidP="00565ED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Sincerely,</w:t>
      </w:r>
    </w:p>
    <w:p w14:paraId="7A69E865" w14:textId="7A5F8A46" w:rsidR="0060674D" w:rsidRDefault="0060674D" w:rsidP="00565ED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Earl Turcotte</w:t>
      </w:r>
      <w:r w:rsidR="000D7652">
        <w:rPr>
          <w:sz w:val="28"/>
          <w:szCs w:val="28"/>
          <w:lang w:val="en-US"/>
        </w:rPr>
        <w:t xml:space="preserve">, Chairperson, </w:t>
      </w:r>
      <w:r>
        <w:rPr>
          <w:sz w:val="28"/>
          <w:szCs w:val="28"/>
          <w:lang w:val="en-US"/>
        </w:rPr>
        <w:t>Canadian Network to Abolish Nuclear Weapons (CNANW)</w:t>
      </w:r>
    </w:p>
    <w:p w14:paraId="3E489E82" w14:textId="0403A7B2" w:rsidR="000D7652" w:rsidRDefault="000D7652" w:rsidP="00565ED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lastRenderedPageBreak/>
        <w:t>Dr. Arnd Jurgensen, Incoming Chairperson and Member of the Steering Committee</w:t>
      </w:r>
    </w:p>
    <w:p w14:paraId="189CB9C2" w14:textId="51DF83A1" w:rsidR="000D7652" w:rsidRDefault="000D7652" w:rsidP="00565ED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Ms. Beverl</w:t>
      </w:r>
      <w:r w:rsidR="00082BC3">
        <w:rPr>
          <w:sz w:val="28"/>
          <w:szCs w:val="28"/>
          <w:lang w:val="en-US"/>
        </w:rPr>
        <w:t>e</w:t>
      </w:r>
      <w:r>
        <w:rPr>
          <w:sz w:val="28"/>
          <w:szCs w:val="28"/>
          <w:lang w:val="en-US"/>
        </w:rPr>
        <w:t>y Delong, Past Chairperson and Member of the Steering Committee</w:t>
      </w:r>
    </w:p>
    <w:p w14:paraId="4DE819B3" w14:textId="2A384FD0" w:rsidR="000D7652" w:rsidRDefault="000D7652" w:rsidP="00565ED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Dr. Sylvie Lemieux, Past Co-chairperson and Member of the Steering Committee</w:t>
      </w:r>
    </w:p>
    <w:p w14:paraId="4FE71F40" w14:textId="4EEF1325" w:rsidR="000D7652" w:rsidRDefault="000D7652" w:rsidP="00565ED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Mr. Robin Collins – Past Co-chairperson and Member of the Steering Committee</w:t>
      </w:r>
    </w:p>
    <w:p w14:paraId="4EAC2EA2" w14:textId="64D02F1C" w:rsidR="000D7652" w:rsidRDefault="000D7652" w:rsidP="00565ED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Dr. Nancy Covington – Member of the Steering Committee</w:t>
      </w:r>
    </w:p>
    <w:p w14:paraId="21AC2C80" w14:textId="062D8BDD" w:rsidR="00FD225A" w:rsidRDefault="00FD225A" w:rsidP="00565ED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Dr. John Guilfoyle – Member of the Steering Committee</w:t>
      </w:r>
    </w:p>
    <w:p w14:paraId="1E9BAFD5" w14:textId="77777777" w:rsidR="000D7652" w:rsidRDefault="000D7652" w:rsidP="00565EDC">
      <w:pPr>
        <w:rPr>
          <w:sz w:val="28"/>
          <w:szCs w:val="28"/>
          <w:lang w:val="en-US"/>
        </w:rPr>
      </w:pPr>
    </w:p>
    <w:p w14:paraId="73B7A11A" w14:textId="77777777" w:rsidR="005F6A10" w:rsidRDefault="005F6A10" w:rsidP="00565EDC">
      <w:pPr>
        <w:rPr>
          <w:sz w:val="28"/>
          <w:szCs w:val="28"/>
          <w:u w:val="single"/>
          <w:lang w:val="en-US"/>
        </w:rPr>
      </w:pPr>
    </w:p>
    <w:sectPr w:rsidR="005F6A1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4CD47D" w14:textId="77777777" w:rsidR="003077D2" w:rsidRDefault="003077D2" w:rsidP="00707A55">
      <w:pPr>
        <w:spacing w:after="0" w:line="240" w:lineRule="auto"/>
      </w:pPr>
      <w:r>
        <w:separator/>
      </w:r>
    </w:p>
  </w:endnote>
  <w:endnote w:type="continuationSeparator" w:id="0">
    <w:p w14:paraId="76F3ED5D" w14:textId="77777777" w:rsidR="003077D2" w:rsidRDefault="003077D2" w:rsidP="00707A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Arial"/>
    <w:charset w:val="00"/>
    <w:family w:val="swiss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9CB239" w14:textId="77777777" w:rsidR="00BA2EF1" w:rsidRDefault="00BA2EF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115210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ACEC3B" w14:textId="24C8CE26" w:rsidR="00E6514B" w:rsidRDefault="00E6514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43AB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044580E7" w14:textId="6BF4568A" w:rsidR="00707A55" w:rsidRDefault="00707A55" w:rsidP="008C7244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2E6460" w14:textId="77777777" w:rsidR="00BA2EF1" w:rsidRDefault="00BA2E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630CCD" w14:textId="77777777" w:rsidR="003077D2" w:rsidRDefault="003077D2" w:rsidP="00707A55">
      <w:pPr>
        <w:spacing w:after="0" w:line="240" w:lineRule="auto"/>
      </w:pPr>
      <w:r>
        <w:separator/>
      </w:r>
    </w:p>
  </w:footnote>
  <w:footnote w:type="continuationSeparator" w:id="0">
    <w:p w14:paraId="3ADDF6EA" w14:textId="77777777" w:rsidR="003077D2" w:rsidRDefault="003077D2" w:rsidP="00707A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C9A8A1" w14:textId="77777777" w:rsidR="00BA2EF1" w:rsidRDefault="00BA2EF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91D452" w14:textId="77777777" w:rsidR="002B066E" w:rsidRDefault="002B066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F70E1A" w14:textId="77777777" w:rsidR="00BA2EF1" w:rsidRDefault="00BA2EF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D63C0"/>
    <w:multiLevelType w:val="hybridMultilevel"/>
    <w:tmpl w:val="B62E89C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AD2F7E"/>
    <w:multiLevelType w:val="multilevel"/>
    <w:tmpl w:val="6136C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7D10D12"/>
    <w:multiLevelType w:val="multilevel"/>
    <w:tmpl w:val="363E5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B15"/>
    <w:rsid w:val="00006B8C"/>
    <w:rsid w:val="0001450F"/>
    <w:rsid w:val="00022EBD"/>
    <w:rsid w:val="00023D71"/>
    <w:rsid w:val="00037392"/>
    <w:rsid w:val="00041000"/>
    <w:rsid w:val="000516A8"/>
    <w:rsid w:val="00057E75"/>
    <w:rsid w:val="00062960"/>
    <w:rsid w:val="000649C1"/>
    <w:rsid w:val="000667DA"/>
    <w:rsid w:val="00072079"/>
    <w:rsid w:val="00080190"/>
    <w:rsid w:val="00082BC3"/>
    <w:rsid w:val="000913AD"/>
    <w:rsid w:val="000960B3"/>
    <w:rsid w:val="000A7F70"/>
    <w:rsid w:val="000C3C12"/>
    <w:rsid w:val="000D21E6"/>
    <w:rsid w:val="000D7652"/>
    <w:rsid w:val="000E514B"/>
    <w:rsid w:val="000F6CA4"/>
    <w:rsid w:val="000F7BD8"/>
    <w:rsid w:val="00107DF1"/>
    <w:rsid w:val="00111C8B"/>
    <w:rsid w:val="00115804"/>
    <w:rsid w:val="00165018"/>
    <w:rsid w:val="00170203"/>
    <w:rsid w:val="0017300D"/>
    <w:rsid w:val="001775FE"/>
    <w:rsid w:val="0018687B"/>
    <w:rsid w:val="0018695C"/>
    <w:rsid w:val="00195AE6"/>
    <w:rsid w:val="001974DA"/>
    <w:rsid w:val="00197933"/>
    <w:rsid w:val="001A1F05"/>
    <w:rsid w:val="001A797A"/>
    <w:rsid w:val="001B7925"/>
    <w:rsid w:val="001C1CEA"/>
    <w:rsid w:val="001C3BA1"/>
    <w:rsid w:val="001C5F84"/>
    <w:rsid w:val="001C7300"/>
    <w:rsid w:val="001D47EA"/>
    <w:rsid w:val="001D6AB0"/>
    <w:rsid w:val="001E3843"/>
    <w:rsid w:val="001F1F80"/>
    <w:rsid w:val="00201DD5"/>
    <w:rsid w:val="00206D27"/>
    <w:rsid w:val="0021207B"/>
    <w:rsid w:val="0022792C"/>
    <w:rsid w:val="002325A6"/>
    <w:rsid w:val="00233844"/>
    <w:rsid w:val="00251DAA"/>
    <w:rsid w:val="00263B13"/>
    <w:rsid w:val="0026465A"/>
    <w:rsid w:val="00276643"/>
    <w:rsid w:val="002836C6"/>
    <w:rsid w:val="00284D58"/>
    <w:rsid w:val="00291338"/>
    <w:rsid w:val="002968BE"/>
    <w:rsid w:val="00296B64"/>
    <w:rsid w:val="0029711B"/>
    <w:rsid w:val="002A33C8"/>
    <w:rsid w:val="002B066E"/>
    <w:rsid w:val="002B22E1"/>
    <w:rsid w:val="002C0F2F"/>
    <w:rsid w:val="002D5B54"/>
    <w:rsid w:val="002D73F3"/>
    <w:rsid w:val="002E052B"/>
    <w:rsid w:val="002E58AA"/>
    <w:rsid w:val="002E6C68"/>
    <w:rsid w:val="002F233A"/>
    <w:rsid w:val="002F548F"/>
    <w:rsid w:val="003077D2"/>
    <w:rsid w:val="00312C49"/>
    <w:rsid w:val="00315AB8"/>
    <w:rsid w:val="00331C66"/>
    <w:rsid w:val="003355DC"/>
    <w:rsid w:val="00341EF1"/>
    <w:rsid w:val="00347E33"/>
    <w:rsid w:val="003528F6"/>
    <w:rsid w:val="003608B6"/>
    <w:rsid w:val="003720A2"/>
    <w:rsid w:val="00372244"/>
    <w:rsid w:val="00373366"/>
    <w:rsid w:val="0037511A"/>
    <w:rsid w:val="003812D5"/>
    <w:rsid w:val="003855BE"/>
    <w:rsid w:val="00391381"/>
    <w:rsid w:val="00396F8E"/>
    <w:rsid w:val="003A2D05"/>
    <w:rsid w:val="003A4464"/>
    <w:rsid w:val="003B5F97"/>
    <w:rsid w:val="003B710C"/>
    <w:rsid w:val="003C03B8"/>
    <w:rsid w:val="003D2B35"/>
    <w:rsid w:val="003D31FF"/>
    <w:rsid w:val="003E1A3F"/>
    <w:rsid w:val="003F211F"/>
    <w:rsid w:val="004059EA"/>
    <w:rsid w:val="0041396F"/>
    <w:rsid w:val="00417647"/>
    <w:rsid w:val="00453B4F"/>
    <w:rsid w:val="00460D8D"/>
    <w:rsid w:val="00483723"/>
    <w:rsid w:val="004A35BE"/>
    <w:rsid w:val="004A3682"/>
    <w:rsid w:val="004B1574"/>
    <w:rsid w:val="004B2D3B"/>
    <w:rsid w:val="004B36A1"/>
    <w:rsid w:val="004B5278"/>
    <w:rsid w:val="004E1621"/>
    <w:rsid w:val="004F04AD"/>
    <w:rsid w:val="004F446E"/>
    <w:rsid w:val="004F4E74"/>
    <w:rsid w:val="004F58CD"/>
    <w:rsid w:val="004F5AD3"/>
    <w:rsid w:val="00504E93"/>
    <w:rsid w:val="00505A86"/>
    <w:rsid w:val="00517205"/>
    <w:rsid w:val="00543AB6"/>
    <w:rsid w:val="0054678C"/>
    <w:rsid w:val="00564736"/>
    <w:rsid w:val="00565EDC"/>
    <w:rsid w:val="00566705"/>
    <w:rsid w:val="005751B3"/>
    <w:rsid w:val="0057647F"/>
    <w:rsid w:val="0058018D"/>
    <w:rsid w:val="00580524"/>
    <w:rsid w:val="00582283"/>
    <w:rsid w:val="00583529"/>
    <w:rsid w:val="00584C84"/>
    <w:rsid w:val="005919DC"/>
    <w:rsid w:val="005A0F05"/>
    <w:rsid w:val="005A3904"/>
    <w:rsid w:val="005D226F"/>
    <w:rsid w:val="005D29F4"/>
    <w:rsid w:val="005E3B02"/>
    <w:rsid w:val="005F6A10"/>
    <w:rsid w:val="006009DA"/>
    <w:rsid w:val="0060674D"/>
    <w:rsid w:val="00612311"/>
    <w:rsid w:val="00627883"/>
    <w:rsid w:val="00635B7F"/>
    <w:rsid w:val="00635E6B"/>
    <w:rsid w:val="00642820"/>
    <w:rsid w:val="00644532"/>
    <w:rsid w:val="00645FD3"/>
    <w:rsid w:val="00671D2A"/>
    <w:rsid w:val="00674CAF"/>
    <w:rsid w:val="00681AB2"/>
    <w:rsid w:val="006936D7"/>
    <w:rsid w:val="00693F6B"/>
    <w:rsid w:val="006A448C"/>
    <w:rsid w:val="006B2185"/>
    <w:rsid w:val="006B29FA"/>
    <w:rsid w:val="006D44AB"/>
    <w:rsid w:val="006D7C33"/>
    <w:rsid w:val="006E0438"/>
    <w:rsid w:val="006E5123"/>
    <w:rsid w:val="006F2A61"/>
    <w:rsid w:val="006F6116"/>
    <w:rsid w:val="00706254"/>
    <w:rsid w:val="00707A55"/>
    <w:rsid w:val="00710105"/>
    <w:rsid w:val="007123B9"/>
    <w:rsid w:val="007263D6"/>
    <w:rsid w:val="00742246"/>
    <w:rsid w:val="0074679A"/>
    <w:rsid w:val="007534CB"/>
    <w:rsid w:val="0075571F"/>
    <w:rsid w:val="0077028E"/>
    <w:rsid w:val="007719FD"/>
    <w:rsid w:val="00782C74"/>
    <w:rsid w:val="007939ED"/>
    <w:rsid w:val="00793B37"/>
    <w:rsid w:val="007A1361"/>
    <w:rsid w:val="007A17BB"/>
    <w:rsid w:val="007A77EC"/>
    <w:rsid w:val="007B3961"/>
    <w:rsid w:val="007B5850"/>
    <w:rsid w:val="007B718F"/>
    <w:rsid w:val="007C7E80"/>
    <w:rsid w:val="007D6EDD"/>
    <w:rsid w:val="007D78C7"/>
    <w:rsid w:val="007E126E"/>
    <w:rsid w:val="007E7FB2"/>
    <w:rsid w:val="007F3AAB"/>
    <w:rsid w:val="007F7FA9"/>
    <w:rsid w:val="0081233D"/>
    <w:rsid w:val="008164ED"/>
    <w:rsid w:val="0082752F"/>
    <w:rsid w:val="00837EC4"/>
    <w:rsid w:val="0084337B"/>
    <w:rsid w:val="00851655"/>
    <w:rsid w:val="00856EDD"/>
    <w:rsid w:val="008574ED"/>
    <w:rsid w:val="008776A6"/>
    <w:rsid w:val="00877E9E"/>
    <w:rsid w:val="00881331"/>
    <w:rsid w:val="008857B1"/>
    <w:rsid w:val="008875BC"/>
    <w:rsid w:val="008A22CA"/>
    <w:rsid w:val="008A46C6"/>
    <w:rsid w:val="008C568B"/>
    <w:rsid w:val="008C7244"/>
    <w:rsid w:val="008D5641"/>
    <w:rsid w:val="008F1522"/>
    <w:rsid w:val="00903A20"/>
    <w:rsid w:val="00903A35"/>
    <w:rsid w:val="0090671D"/>
    <w:rsid w:val="009112CA"/>
    <w:rsid w:val="00915318"/>
    <w:rsid w:val="00916EC7"/>
    <w:rsid w:val="00922154"/>
    <w:rsid w:val="00931D9B"/>
    <w:rsid w:val="00946F64"/>
    <w:rsid w:val="00950F43"/>
    <w:rsid w:val="009549A3"/>
    <w:rsid w:val="00962463"/>
    <w:rsid w:val="0096488E"/>
    <w:rsid w:val="00971E63"/>
    <w:rsid w:val="00976448"/>
    <w:rsid w:val="00982AB5"/>
    <w:rsid w:val="0098487B"/>
    <w:rsid w:val="00986700"/>
    <w:rsid w:val="00987165"/>
    <w:rsid w:val="00991380"/>
    <w:rsid w:val="009914AC"/>
    <w:rsid w:val="009A2D53"/>
    <w:rsid w:val="009B0712"/>
    <w:rsid w:val="009B0A1A"/>
    <w:rsid w:val="009B1934"/>
    <w:rsid w:val="009B4B8C"/>
    <w:rsid w:val="009D67D6"/>
    <w:rsid w:val="009D6D05"/>
    <w:rsid w:val="009F0591"/>
    <w:rsid w:val="00A13AAD"/>
    <w:rsid w:val="00A24BEE"/>
    <w:rsid w:val="00A31F47"/>
    <w:rsid w:val="00A44350"/>
    <w:rsid w:val="00A45437"/>
    <w:rsid w:val="00A479EF"/>
    <w:rsid w:val="00A617D8"/>
    <w:rsid w:val="00A64AE5"/>
    <w:rsid w:val="00A73840"/>
    <w:rsid w:val="00A752AC"/>
    <w:rsid w:val="00A81AE7"/>
    <w:rsid w:val="00AA1254"/>
    <w:rsid w:val="00AB49BE"/>
    <w:rsid w:val="00AB4AC6"/>
    <w:rsid w:val="00AC18E3"/>
    <w:rsid w:val="00AC42B5"/>
    <w:rsid w:val="00AC4717"/>
    <w:rsid w:val="00AD1149"/>
    <w:rsid w:val="00AD45E7"/>
    <w:rsid w:val="00AD7D7D"/>
    <w:rsid w:val="00AF030B"/>
    <w:rsid w:val="00AF4B5F"/>
    <w:rsid w:val="00B0058A"/>
    <w:rsid w:val="00B03C2F"/>
    <w:rsid w:val="00B11770"/>
    <w:rsid w:val="00B21E5D"/>
    <w:rsid w:val="00B3065B"/>
    <w:rsid w:val="00B404A3"/>
    <w:rsid w:val="00B4650D"/>
    <w:rsid w:val="00B46FFF"/>
    <w:rsid w:val="00B51FE5"/>
    <w:rsid w:val="00B60305"/>
    <w:rsid w:val="00B7527B"/>
    <w:rsid w:val="00B77B15"/>
    <w:rsid w:val="00B8506C"/>
    <w:rsid w:val="00B85130"/>
    <w:rsid w:val="00B92035"/>
    <w:rsid w:val="00B9377C"/>
    <w:rsid w:val="00B941E2"/>
    <w:rsid w:val="00B96E1E"/>
    <w:rsid w:val="00BA2EF1"/>
    <w:rsid w:val="00BA799F"/>
    <w:rsid w:val="00BB07BF"/>
    <w:rsid w:val="00BB379C"/>
    <w:rsid w:val="00BB695C"/>
    <w:rsid w:val="00BE1BD6"/>
    <w:rsid w:val="00BE2767"/>
    <w:rsid w:val="00BE30F6"/>
    <w:rsid w:val="00BE6674"/>
    <w:rsid w:val="00BE7016"/>
    <w:rsid w:val="00BF3EF8"/>
    <w:rsid w:val="00BF4945"/>
    <w:rsid w:val="00BF4C1C"/>
    <w:rsid w:val="00BF5AB9"/>
    <w:rsid w:val="00BF5D2D"/>
    <w:rsid w:val="00BF723C"/>
    <w:rsid w:val="00C03554"/>
    <w:rsid w:val="00C05BE6"/>
    <w:rsid w:val="00C1750B"/>
    <w:rsid w:val="00C20B77"/>
    <w:rsid w:val="00C25E87"/>
    <w:rsid w:val="00C27661"/>
    <w:rsid w:val="00C446F4"/>
    <w:rsid w:val="00C60B9B"/>
    <w:rsid w:val="00C73983"/>
    <w:rsid w:val="00C87DAD"/>
    <w:rsid w:val="00CA3DB9"/>
    <w:rsid w:val="00CA6256"/>
    <w:rsid w:val="00CA7EEA"/>
    <w:rsid w:val="00CB0D5B"/>
    <w:rsid w:val="00CC35BD"/>
    <w:rsid w:val="00CD2A95"/>
    <w:rsid w:val="00CD4C73"/>
    <w:rsid w:val="00CF301A"/>
    <w:rsid w:val="00D10A02"/>
    <w:rsid w:val="00D21470"/>
    <w:rsid w:val="00D218B5"/>
    <w:rsid w:val="00D43259"/>
    <w:rsid w:val="00D438B4"/>
    <w:rsid w:val="00D47D0C"/>
    <w:rsid w:val="00D51AE3"/>
    <w:rsid w:val="00D54352"/>
    <w:rsid w:val="00D57EA7"/>
    <w:rsid w:val="00D61A54"/>
    <w:rsid w:val="00D64B78"/>
    <w:rsid w:val="00D76053"/>
    <w:rsid w:val="00D83E7E"/>
    <w:rsid w:val="00D9471B"/>
    <w:rsid w:val="00DC5C32"/>
    <w:rsid w:val="00DC698B"/>
    <w:rsid w:val="00DC76FA"/>
    <w:rsid w:val="00DC7F2C"/>
    <w:rsid w:val="00E05E04"/>
    <w:rsid w:val="00E1748B"/>
    <w:rsid w:val="00E25158"/>
    <w:rsid w:val="00E3482C"/>
    <w:rsid w:val="00E40509"/>
    <w:rsid w:val="00E44C10"/>
    <w:rsid w:val="00E6140F"/>
    <w:rsid w:val="00E63CFE"/>
    <w:rsid w:val="00E6514B"/>
    <w:rsid w:val="00E7054D"/>
    <w:rsid w:val="00E93836"/>
    <w:rsid w:val="00E938E6"/>
    <w:rsid w:val="00E97D04"/>
    <w:rsid w:val="00EA7F96"/>
    <w:rsid w:val="00ED0EA1"/>
    <w:rsid w:val="00EE7B48"/>
    <w:rsid w:val="00F06B1A"/>
    <w:rsid w:val="00F25605"/>
    <w:rsid w:val="00F35106"/>
    <w:rsid w:val="00F54A19"/>
    <w:rsid w:val="00F65330"/>
    <w:rsid w:val="00F712CE"/>
    <w:rsid w:val="00F82824"/>
    <w:rsid w:val="00F85964"/>
    <w:rsid w:val="00F960D2"/>
    <w:rsid w:val="00FA57E7"/>
    <w:rsid w:val="00FA5DE0"/>
    <w:rsid w:val="00FB0367"/>
    <w:rsid w:val="00FC447F"/>
    <w:rsid w:val="00FC60E0"/>
    <w:rsid w:val="00FD003B"/>
    <w:rsid w:val="00FD225A"/>
    <w:rsid w:val="00FD5C63"/>
    <w:rsid w:val="00FE5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6D6D1F2"/>
  <w15:docId w15:val="{DB77E9CF-7AB3-47A8-B62D-A1D5DB11B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837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4464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464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855B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55BE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55BE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55B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55BE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4679A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07A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7A55"/>
  </w:style>
  <w:style w:type="paragraph" w:styleId="Footer">
    <w:name w:val="footer"/>
    <w:basedOn w:val="Normal"/>
    <w:link w:val="FooterChar"/>
    <w:uiPriority w:val="99"/>
    <w:unhideWhenUsed/>
    <w:rsid w:val="00707A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7A55"/>
  </w:style>
  <w:style w:type="character" w:styleId="Strong">
    <w:name w:val="Strong"/>
    <w:basedOn w:val="DefaultParagraphFont"/>
    <w:uiPriority w:val="22"/>
    <w:qFormat/>
    <w:rsid w:val="001C3BA1"/>
    <w:rPr>
      <w:b/>
      <w:bCs/>
    </w:rPr>
  </w:style>
  <w:style w:type="character" w:styleId="Hyperlink">
    <w:name w:val="Hyperlink"/>
    <w:basedOn w:val="DefaultParagraphFont"/>
    <w:uiPriority w:val="99"/>
    <w:unhideWhenUsed/>
    <w:rsid w:val="003812D5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812D5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483723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NormalWeb">
    <w:name w:val="Normal (Web)"/>
    <w:basedOn w:val="Normal"/>
    <w:uiPriority w:val="99"/>
    <w:semiHidden/>
    <w:unhideWhenUsed/>
    <w:rsid w:val="004837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Emphasis">
    <w:name w:val="Emphasis"/>
    <w:basedOn w:val="DefaultParagraphFont"/>
    <w:uiPriority w:val="20"/>
    <w:qFormat/>
    <w:rsid w:val="00483723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3D31FF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467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69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66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7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03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6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6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60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6AC96B0-9938-4BD3-8DAE-5C2FC4531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961</Words>
  <Characters>5480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collins</dc:creator>
  <cp:keywords/>
  <dc:description/>
  <cp:lastModifiedBy>Earl</cp:lastModifiedBy>
  <cp:revision>2</cp:revision>
  <cp:lastPrinted>2026-01-09T14:41:00Z</cp:lastPrinted>
  <dcterms:created xsi:type="dcterms:W3CDTF">2026-01-12T21:30:00Z</dcterms:created>
  <dcterms:modified xsi:type="dcterms:W3CDTF">2026-01-12T21:30:00Z</dcterms:modified>
</cp:coreProperties>
</file>